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33FD7FEF"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MINISTÉRIO DO DESENVOLVIMENTO, INDÚSTRIA, COMÉRCIO E SERVIÇOS</w:t>
      </w:r>
    </w:p>
    <w:p w14:paraId="1F21B83C" w14:textId="77777777" w:rsidR="007333C2" w:rsidRP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SECRETARIA DE COMÉRCIO EXTERIOR</w:t>
      </w:r>
    </w:p>
    <w:p w14:paraId="265F7602" w14:textId="77777777" w:rsidR="007333C2" w:rsidRDefault="007333C2" w:rsidP="007333C2">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7333C2">
        <w:rPr>
          <w:rFonts w:asciiTheme="minorHAnsi" w:hAnsiTheme="minorHAnsi" w:cstheme="minorHAnsi"/>
          <w:b/>
          <w:szCs w:val="24"/>
        </w:rPr>
        <w:t xml:space="preserve">DEPARTAMENTO DE DEFESA COMERCIAL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7592C05B"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00644616">
        <w:rPr>
          <w:rFonts w:asciiTheme="minorHAnsi" w:hAnsiTheme="minorHAnsi" w:cstheme="minorHAnsi"/>
          <w:szCs w:val="24"/>
        </w:rPr>
        <w:t>m</w:t>
      </w:r>
      <w:r w:rsidR="00644616" w:rsidRPr="00644616">
        <w:rPr>
          <w:rFonts w:asciiTheme="minorHAnsi" w:hAnsiTheme="minorHAnsi" w:cstheme="minorHAnsi"/>
          <w:szCs w:val="24"/>
        </w:rPr>
        <w:t>alhas de poliéster</w:t>
      </w:r>
      <w:r w:rsidRPr="00DB128C">
        <w:rPr>
          <w:rFonts w:asciiTheme="minorHAnsi" w:hAnsiTheme="minorHAnsi" w:cstheme="minorHAnsi"/>
          <w:szCs w:val="24"/>
        </w:rPr>
        <w:t>,</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comumente classificad</w:t>
      </w:r>
      <w:r w:rsidR="00CC2CF0" w:rsidRPr="00DB128C">
        <w:rPr>
          <w:rFonts w:asciiTheme="minorHAnsi" w:hAnsiTheme="minorHAnsi" w:cstheme="minorHAnsi"/>
          <w:szCs w:val="24"/>
        </w:rPr>
        <w:t>as</w:t>
      </w:r>
      <w:r w:rsidRPr="00DB128C">
        <w:rPr>
          <w:rFonts w:asciiTheme="minorHAnsi" w:hAnsiTheme="minorHAnsi" w:cstheme="minorHAnsi"/>
          <w:sz w:val="28"/>
          <w:szCs w:val="28"/>
        </w:rPr>
        <w:t xml:space="preserve"> </w:t>
      </w:r>
      <w:r w:rsidRPr="00DB128C">
        <w:rPr>
          <w:rFonts w:asciiTheme="minorHAnsi" w:hAnsiTheme="minorHAnsi" w:cstheme="minorHAnsi"/>
          <w:szCs w:val="24"/>
        </w:rPr>
        <w:t>no</w:t>
      </w:r>
      <w:r w:rsidR="00644616">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644616">
        <w:rPr>
          <w:rFonts w:asciiTheme="minorHAnsi" w:hAnsiTheme="minorHAnsi" w:cstheme="minorHAnsi"/>
          <w:szCs w:val="24"/>
        </w:rPr>
        <w:t>ns</w:t>
      </w:r>
      <w:r w:rsidRPr="00DB128C">
        <w:rPr>
          <w:rFonts w:asciiTheme="minorHAnsi" w:hAnsiTheme="minorHAnsi" w:cstheme="minorHAnsi"/>
          <w:szCs w:val="24"/>
        </w:rPr>
        <w:t xml:space="preserve"> </w:t>
      </w:r>
      <w:r w:rsidR="00644616" w:rsidRPr="00644616">
        <w:rPr>
          <w:rFonts w:asciiTheme="minorHAnsi" w:hAnsiTheme="minorHAnsi" w:cstheme="minorHAnsi"/>
          <w:szCs w:val="24"/>
        </w:rPr>
        <w:t>6004.10.31, 6004.10.32, 6004.10.33, 6004.10.34, 6004.90.30, 6006.31.20, 6006.32.20, 6006.33.20 e 6006.34.20</w:t>
      </w:r>
      <w:r w:rsidRPr="00DB128C">
        <w:rPr>
          <w:rFonts w:asciiTheme="minorHAnsi" w:hAnsiTheme="minorHAnsi" w:cstheme="minorHAnsi"/>
          <w:szCs w:val="24"/>
        </w:rPr>
        <w:t xml:space="preserve"> da Nomenclatura Comum do Mercosul – NCM, originárias d</w:t>
      </w:r>
      <w:r w:rsidR="00644616">
        <w:rPr>
          <w:rFonts w:asciiTheme="minorHAnsi" w:hAnsiTheme="minorHAnsi" w:cstheme="minorHAnsi"/>
          <w:szCs w:val="24"/>
        </w:rPr>
        <w:t>a China</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6DF740AD" w:rsidR="004D0925" w:rsidRPr="00DB128C"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r w:rsidR="00644616" w:rsidRPr="00644616">
        <w:rPr>
          <w:rFonts w:asciiTheme="minorHAnsi" w:hAnsiTheme="minorHAnsi" w:cstheme="minorHAnsi"/>
          <w:szCs w:val="24"/>
        </w:rPr>
        <w:t>19972.002025/2024-64</w:t>
      </w:r>
      <w:r w:rsidRPr="00644616">
        <w:rPr>
          <w:rFonts w:asciiTheme="minorHAnsi" w:hAnsiTheme="minorHAnsi" w:cstheme="minorHAnsi"/>
          <w:szCs w:val="24"/>
        </w:rPr>
        <w:t xml:space="preserve"> </w:t>
      </w:r>
      <w:r w:rsidRPr="00DB128C">
        <w:rPr>
          <w:rFonts w:asciiTheme="minorHAnsi" w:hAnsiTheme="minorHAnsi" w:cstheme="minorHAnsi"/>
          <w:szCs w:val="24"/>
        </w:rPr>
        <w:t>restrito e</w:t>
      </w:r>
      <w:r w:rsidRPr="00644616">
        <w:rPr>
          <w:rFonts w:asciiTheme="minorHAnsi" w:hAnsiTheme="minorHAnsi" w:cstheme="minorHAnsi"/>
          <w:szCs w:val="24"/>
        </w:rPr>
        <w:t xml:space="preserve"> </w:t>
      </w:r>
      <w:r w:rsidR="00644616" w:rsidRPr="00644616">
        <w:rPr>
          <w:rFonts w:asciiTheme="minorHAnsi" w:hAnsiTheme="minorHAnsi" w:cstheme="minorHAnsi"/>
          <w:szCs w:val="24"/>
        </w:rPr>
        <w:t>19972.002024/2024-10</w:t>
      </w:r>
      <w:r w:rsidRPr="00DB128C">
        <w:rPr>
          <w:rFonts w:asciiTheme="minorHAnsi" w:hAnsiTheme="minorHAnsi" w:cstheme="minorHAnsi"/>
          <w:szCs w:val="24"/>
        </w:rPr>
        <w:t xml:space="preserve"> confidencial</w:t>
      </w:r>
      <w:bookmarkEnd w:id="0"/>
      <w:bookmarkEnd w:id="1"/>
      <w:r w:rsidRPr="00DB128C">
        <w:rPr>
          <w:rFonts w:asciiTheme="minorHAnsi" w:hAnsiTheme="minorHAnsi" w:cstheme="minorHAnsi"/>
          <w:szCs w:val="24"/>
        </w:rPr>
        <w:t xml:space="preserve"> </w:t>
      </w:r>
    </w:p>
    <w:p w14:paraId="5125AF78" w14:textId="06664618" w:rsidR="00972DF0" w:rsidRPr="00DB128C"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DB128C">
        <w:rPr>
          <w:rFonts w:asciiTheme="minorHAnsi" w:hAnsiTheme="minorHAnsi" w:cstheme="minorHAnsi"/>
          <w:szCs w:val="24"/>
        </w:rPr>
        <w:t>Contato: (+55 61) 2027-</w:t>
      </w:r>
      <w:r w:rsidR="00644616" w:rsidRPr="00C57264">
        <w:rPr>
          <w:rFonts w:asciiTheme="minorHAnsi" w:hAnsiTheme="minorHAnsi" w:cstheme="minorHAnsi"/>
          <w:szCs w:val="24"/>
        </w:rPr>
        <w:t>7770</w:t>
      </w:r>
      <w:r w:rsidRPr="00DB128C">
        <w:rPr>
          <w:rFonts w:asciiTheme="minorHAnsi" w:hAnsiTheme="minorHAnsi" w:cstheme="minorHAnsi"/>
          <w:color w:val="FF0000"/>
          <w:szCs w:val="24"/>
        </w:rPr>
        <w:t xml:space="preserve"> </w:t>
      </w:r>
      <w:r w:rsidR="00000B6B">
        <w:rPr>
          <w:rFonts w:asciiTheme="minorHAnsi" w:hAnsiTheme="minorHAnsi" w:cstheme="minorHAnsi"/>
          <w:szCs w:val="24"/>
        </w:rPr>
        <w:t>ou</w:t>
      </w:r>
      <w:r w:rsidR="00C57264">
        <w:rPr>
          <w:rFonts w:asciiTheme="minorHAnsi" w:hAnsiTheme="minorHAnsi" w:cstheme="minorHAnsi"/>
          <w:color w:val="FF0000"/>
          <w:szCs w:val="24"/>
        </w:rPr>
        <w:t xml:space="preserve"> </w:t>
      </w:r>
      <w:hyperlink r:id="rId12" w:history="1">
        <w:r w:rsidR="00C57264" w:rsidRPr="00687232">
          <w:rPr>
            <w:rStyle w:val="Hyperlink"/>
            <w:rFonts w:asciiTheme="minorHAnsi" w:hAnsiTheme="minorHAnsi" w:cstheme="minorHAnsi"/>
            <w:szCs w:val="24"/>
          </w:rPr>
          <w:t>malhasdepoliester@mdic.gov.br</w:t>
        </w:r>
      </w:hyperlink>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47D110C9"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8117B8">
        <w:rPr>
          <w:rFonts w:asciiTheme="minorHAnsi" w:hAnsiTheme="minorHAnsi" w:cstheme="minorHAnsi"/>
          <w:szCs w:val="24"/>
        </w:rPr>
        <w:t>m</w:t>
      </w:r>
      <w:r w:rsidR="008117B8" w:rsidRPr="00644616">
        <w:rPr>
          <w:rFonts w:asciiTheme="minorHAnsi" w:hAnsiTheme="minorHAnsi" w:cstheme="minorHAnsi"/>
          <w:szCs w:val="24"/>
        </w:rPr>
        <w:t>alhas de poliéster</w:t>
      </w:r>
      <w:r w:rsidR="0044145F" w:rsidRPr="00DB128C">
        <w:rPr>
          <w:rFonts w:asciiTheme="minorHAnsi" w:hAnsiTheme="minorHAnsi" w:cstheme="minorHAnsi"/>
          <w:szCs w:val="24"/>
        </w:rPr>
        <w:t>,</w:t>
      </w:r>
      <w:r w:rsidR="0044145F" w:rsidRPr="00DB128C">
        <w:rPr>
          <w:rFonts w:asciiTheme="minorHAnsi" w:hAnsiTheme="minorHAnsi" w:cstheme="minorHAnsi"/>
          <w:color w:val="FF0000"/>
          <w:szCs w:val="24"/>
        </w:rPr>
        <w:t xml:space="preserve"> </w:t>
      </w:r>
      <w:r w:rsidR="0044145F" w:rsidRPr="00DB128C">
        <w:rPr>
          <w:rFonts w:asciiTheme="minorHAnsi" w:hAnsiTheme="minorHAnsi" w:cstheme="minorHAnsi"/>
          <w:szCs w:val="24"/>
        </w:rPr>
        <w:t>comumente classificad</w:t>
      </w:r>
      <w:r w:rsidR="00CC2CF0" w:rsidRPr="00DB128C">
        <w:rPr>
          <w:rFonts w:asciiTheme="minorHAnsi" w:hAnsiTheme="minorHAnsi" w:cstheme="minorHAnsi"/>
          <w:szCs w:val="24"/>
        </w:rPr>
        <w:t xml:space="preserve">as </w:t>
      </w:r>
      <w:r w:rsidR="008117B8" w:rsidRPr="00DB128C">
        <w:rPr>
          <w:rFonts w:asciiTheme="minorHAnsi" w:hAnsiTheme="minorHAnsi" w:cstheme="minorHAnsi"/>
          <w:szCs w:val="24"/>
        </w:rPr>
        <w:t>no</w:t>
      </w:r>
      <w:r w:rsidR="008117B8">
        <w:rPr>
          <w:rFonts w:asciiTheme="minorHAnsi" w:hAnsiTheme="minorHAnsi" w:cstheme="minorHAnsi"/>
          <w:szCs w:val="24"/>
        </w:rPr>
        <w:t>s</w:t>
      </w:r>
      <w:r w:rsidR="008117B8" w:rsidRPr="00DB128C">
        <w:rPr>
          <w:rFonts w:asciiTheme="minorHAnsi" w:hAnsiTheme="minorHAnsi" w:cstheme="minorHAnsi"/>
          <w:szCs w:val="24"/>
        </w:rPr>
        <w:t xml:space="preserve"> subite</w:t>
      </w:r>
      <w:r w:rsidR="008117B8">
        <w:rPr>
          <w:rFonts w:asciiTheme="minorHAnsi" w:hAnsiTheme="minorHAnsi" w:cstheme="minorHAnsi"/>
          <w:szCs w:val="24"/>
        </w:rPr>
        <w:t>ns</w:t>
      </w:r>
      <w:r w:rsidR="008117B8" w:rsidRPr="00DB128C">
        <w:rPr>
          <w:rFonts w:asciiTheme="minorHAnsi" w:hAnsiTheme="minorHAnsi" w:cstheme="minorHAnsi"/>
          <w:szCs w:val="24"/>
        </w:rPr>
        <w:t xml:space="preserve"> </w:t>
      </w:r>
      <w:r w:rsidR="008117B8" w:rsidRPr="00644616">
        <w:rPr>
          <w:rFonts w:asciiTheme="minorHAnsi" w:hAnsiTheme="minorHAnsi" w:cstheme="minorHAnsi"/>
          <w:szCs w:val="24"/>
        </w:rPr>
        <w:t>6004.10.31, 6004.10.32, 6004.10.33, 6004.10.34, 6004.90.30, 6006.31.20, 6006.32.20, 6006.33.20 e 6006.34.20</w:t>
      </w:r>
      <w:r w:rsidR="008117B8" w:rsidRPr="00DB128C">
        <w:rPr>
          <w:rFonts w:asciiTheme="minorHAnsi" w:hAnsiTheme="minorHAnsi" w:cstheme="minorHAnsi"/>
          <w:szCs w:val="24"/>
        </w:rPr>
        <w:t xml:space="preserve"> </w:t>
      </w:r>
      <w:r w:rsidR="0044145F" w:rsidRPr="00DB128C">
        <w:rPr>
          <w:rFonts w:asciiTheme="minorHAnsi" w:hAnsiTheme="minorHAnsi" w:cstheme="minorHAnsi"/>
          <w:szCs w:val="24"/>
        </w:rPr>
        <w:t xml:space="preserve">da Nomenclatura Comum do Mercosul – NCM, </w:t>
      </w:r>
      <w:r w:rsidR="008117B8" w:rsidRPr="00DB128C">
        <w:rPr>
          <w:rFonts w:asciiTheme="minorHAnsi" w:hAnsiTheme="minorHAnsi" w:cstheme="minorHAnsi"/>
          <w:szCs w:val="24"/>
        </w:rPr>
        <w:t>d</w:t>
      </w:r>
      <w:r w:rsidR="008117B8">
        <w:rPr>
          <w:rFonts w:asciiTheme="minorHAnsi" w:hAnsiTheme="minorHAnsi" w:cstheme="minorHAnsi"/>
          <w:szCs w:val="24"/>
        </w:rPr>
        <w:t>a China</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947D66B" w:rsidR="00522BA1" w:rsidRDefault="007333C2"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Departamento</w:t>
      </w:r>
      <w:r w:rsidR="00522BA1" w:rsidRPr="00DB128C">
        <w:rPr>
          <w:rFonts w:asciiTheme="minorHAnsi" w:hAnsiTheme="minorHAnsi" w:cstheme="minorHAnsi"/>
          <w:szCs w:val="24"/>
        </w:rPr>
        <w:t xml:space="preserve"> de Defesa Comercial (</w:t>
      </w:r>
      <w:r>
        <w:rPr>
          <w:rFonts w:asciiTheme="minorHAnsi" w:hAnsiTheme="minorHAnsi" w:cstheme="minorHAnsi"/>
          <w:szCs w:val="24"/>
        </w:rPr>
        <w:t>DECOM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r w:rsidR="0066789E">
        <w:rPr>
          <w:rFonts w:asciiTheme="minorHAnsi" w:hAnsiTheme="minorHAnsi" w:cstheme="minorHAnsi"/>
          <w:szCs w:val="24"/>
        </w:rPr>
        <w:t xml:space="preserve"> </w:t>
      </w:r>
      <w:r w:rsidR="0066789E"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66789E">
        <w:rPr>
          <w:rFonts w:asciiTheme="minorHAnsi" w:hAnsiTheme="minorHAnsi" w:cstheme="minorHAnsi"/>
          <w:szCs w:val="24"/>
        </w:rPr>
        <w:t>.</w:t>
      </w:r>
    </w:p>
    <w:p w14:paraId="38F14660" w14:textId="77777777" w:rsidR="0066789E" w:rsidRDefault="0066789E" w:rsidP="0066789E">
      <w:pPr>
        <w:pStyle w:val="PargrafodaLista"/>
        <w:rPr>
          <w:rFonts w:asciiTheme="minorHAnsi" w:hAnsiTheme="minorHAnsi" w:cstheme="minorHAnsi"/>
          <w:szCs w:val="24"/>
        </w:rPr>
      </w:pPr>
    </w:p>
    <w:p w14:paraId="2DCD52E1" w14:textId="78F52746" w:rsidR="0066789E" w:rsidRPr="00DB128C" w:rsidRDefault="0066789E"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12C7757E"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00F52C66">
        <w:rPr>
          <w:rFonts w:asciiTheme="minorHAnsi" w:hAnsiTheme="minorHAnsi" w:cstheme="minorHAnsi"/>
          <w:color w:val="201F1E"/>
          <w:szCs w:val="24"/>
        </w:rPr>
        <w:t>162</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06</w:t>
      </w:r>
      <w:r w:rsidRPr="00C05147">
        <w:rPr>
          <w:rFonts w:asciiTheme="minorHAnsi" w:hAnsiTheme="minorHAnsi" w:cstheme="minorHAnsi"/>
          <w:color w:val="201F1E"/>
          <w:szCs w:val="24"/>
        </w:rPr>
        <w:t xml:space="preserve"> de </w:t>
      </w:r>
      <w:r w:rsidR="00F52C66">
        <w:rPr>
          <w:rFonts w:asciiTheme="minorHAnsi" w:hAnsiTheme="minorHAnsi" w:cstheme="minorHAnsi"/>
          <w:color w:val="201F1E"/>
          <w:szCs w:val="24"/>
        </w:rPr>
        <w:t>janeiro</w:t>
      </w:r>
      <w:r w:rsidRPr="00C05147">
        <w:rPr>
          <w:rFonts w:asciiTheme="minorHAnsi" w:hAnsiTheme="minorHAnsi" w:cstheme="minorHAnsi"/>
          <w:color w:val="201F1E"/>
          <w:szCs w:val="24"/>
        </w:rPr>
        <w:t xml:space="preserve"> de 202</w:t>
      </w:r>
      <w:r w:rsidR="00F52C66">
        <w:rPr>
          <w:rFonts w:asciiTheme="minorHAnsi" w:hAnsiTheme="minorHAnsi" w:cstheme="minorHAnsi"/>
          <w:color w:val="201F1E"/>
          <w:szCs w:val="24"/>
        </w:rPr>
        <w:t>2</w:t>
      </w:r>
      <w:r w:rsidRPr="00C0514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8117B8" w:rsidRPr="00644616">
        <w:rPr>
          <w:rFonts w:asciiTheme="minorHAnsi" w:hAnsiTheme="minorHAnsi" w:cstheme="minorHAnsi"/>
          <w:szCs w:val="24"/>
        </w:rPr>
        <w:t>19972.002025/2024-64</w:t>
      </w:r>
      <w:r w:rsidRPr="00C05147">
        <w:rPr>
          <w:rFonts w:asciiTheme="minorHAnsi" w:hAnsiTheme="minorHAnsi" w:cstheme="minorHAnsi"/>
          <w:color w:val="FF0000"/>
          <w:szCs w:val="24"/>
        </w:rPr>
        <w:t xml:space="preserve"> </w:t>
      </w:r>
      <w:r w:rsidRPr="00C05147">
        <w:rPr>
          <w:rFonts w:asciiTheme="minorHAnsi" w:hAnsiTheme="minorHAnsi" w:cstheme="minorHAnsi"/>
          <w:color w:val="201F1E"/>
          <w:szCs w:val="24"/>
        </w:rPr>
        <w:t xml:space="preserve">restrito e </w:t>
      </w:r>
      <w:r w:rsidR="008117B8" w:rsidRPr="00644616">
        <w:rPr>
          <w:rFonts w:asciiTheme="minorHAnsi" w:hAnsiTheme="minorHAnsi" w:cstheme="minorHAnsi"/>
          <w:szCs w:val="24"/>
        </w:rPr>
        <w:t>19972.002024/2024-10</w:t>
      </w:r>
      <w:r w:rsidRPr="00C05147">
        <w:rPr>
          <w:rFonts w:asciiTheme="minorHAnsi" w:hAnsiTheme="minorHAnsi" w:cstheme="minorHAnsi"/>
          <w:color w:val="FF0000"/>
          <w:szCs w:val="24"/>
        </w:rPr>
        <w:t xml:space="preserve"> </w:t>
      </w:r>
      <w:r w:rsidRPr="00C05147">
        <w:rPr>
          <w:rFonts w:asciiTheme="minorHAnsi" w:hAnsiTheme="minorHAnsi" w:cstheme="minorHAnsi"/>
          <w:color w:val="201F1E"/>
          <w:szCs w:val="24"/>
        </w:rPr>
        <w:t xml:space="preserve">confidencial no Sistema Eletrônico de Informações - SEI, disponível em </w:t>
      </w:r>
      <w:hyperlink r:id="rId13" w:history="1">
        <w:r w:rsidR="00407F7A" w:rsidRPr="00407F7A">
          <w:rPr>
            <w:rFonts w:asciiTheme="minorHAnsi" w:hAnsiTheme="minorHAnsi" w:cstheme="minorHAnsi"/>
            <w:color w:val="201F1E"/>
            <w:szCs w:val="24"/>
          </w:rPr>
          <w:t>https://www.gov.br/gestao/pt-br/assuntos/sei/usuario-externo-1</w:t>
        </w:r>
      </w:hyperlink>
      <w:r w:rsidR="00407F7A">
        <w:t xml:space="preserve"> </w:t>
      </w:r>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05C87C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do Ministério - SEI aceita apenas os arquivos eletrônicos nos formatos “.pdf”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“.xlsx”,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Sugere-se que os documentos entregues em formato PDF sejam pesquisáveis. Quando </w:t>
      </w:r>
      <w:r w:rsidRPr="00DB128C">
        <w:rPr>
          <w:rFonts w:asciiTheme="minorHAnsi" w:hAnsiTheme="minorHAnsi" w:cstheme="minorHAnsi"/>
          <w:szCs w:val="24"/>
        </w:rPr>
        <w:lastRenderedPageBreak/>
        <w:t>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4F030282"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w:t>
      </w:r>
      <w:r w:rsidR="00F52C66">
        <w:rPr>
          <w:rFonts w:asciiTheme="minorHAnsi" w:hAnsiTheme="minorHAnsi" w:cstheme="minorHAnsi"/>
          <w:szCs w:val="24"/>
        </w:rPr>
        <w:t>162</w:t>
      </w:r>
      <w:r w:rsidRPr="00DB128C">
        <w:rPr>
          <w:rFonts w:asciiTheme="minorHAnsi" w:hAnsiTheme="minorHAnsi" w:cstheme="minorHAnsi"/>
          <w:szCs w:val="24"/>
        </w:rPr>
        <w:t>, de 202</w:t>
      </w:r>
      <w:r w:rsidR="00F52C66">
        <w:rPr>
          <w:rFonts w:asciiTheme="minorHAnsi" w:hAnsiTheme="minorHAnsi" w:cstheme="minorHAnsi"/>
          <w:szCs w:val="24"/>
        </w:rPr>
        <w:t>2</w:t>
      </w:r>
      <w:r w:rsidRPr="00DB128C">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9" w:name="_Toc340425358"/>
      <w:r w:rsidR="00427F90" w:rsidRPr="00DB128C">
        <w:rPr>
          <w:rFonts w:asciiTheme="minorHAnsi" w:hAnsiTheme="minorHAnsi" w:cstheme="minorHAnsi"/>
        </w:rPr>
        <w:t>Dados gerais</w:t>
      </w:r>
      <w:bookmarkEnd w:id="9"/>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4A5FB2D3" w:rsidR="003536AA" w:rsidRPr="00DB128C" w:rsidRDefault="00961EF1" w:rsidP="003536AA">
      <w:pPr>
        <w:pStyle w:val="Ttulo2"/>
        <w:widowControl w:val="0"/>
        <w:ind w:left="-142" w:right="-199"/>
        <w:jc w:val="left"/>
        <w:rPr>
          <w:rFonts w:asciiTheme="minorHAnsi" w:hAnsiTheme="minorHAnsi" w:cstheme="minorHAnsi"/>
          <w:b w:val="0"/>
          <w:bCs/>
        </w:rPr>
      </w:pPr>
      <w:bookmarkStart w:id="10"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7333C2">
        <w:rPr>
          <w:rFonts w:asciiTheme="minorHAnsi" w:hAnsiTheme="minorHAnsi" w:cstheme="minorHAnsi"/>
          <w:szCs w:val="24"/>
        </w:rPr>
        <w:t>ao DECOM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0"/>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fornecer</w:t>
      </w:r>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Trading company</w:t>
            </w:r>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57C327A2" w14:textId="2A48531C" w:rsidR="008A4874" w:rsidRPr="00DB128C" w:rsidRDefault="00427F90" w:rsidP="008A4874">
      <w:pPr>
        <w:jc w:val="both"/>
        <w:rPr>
          <w:rFonts w:asciiTheme="minorHAnsi" w:hAnsiTheme="minorHAnsi" w:cstheme="minorHAnsi"/>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8117B8">
        <w:rPr>
          <w:rFonts w:asciiTheme="minorHAnsi" w:hAnsiTheme="minorHAnsi" w:cstheme="minorHAnsi"/>
          <w:szCs w:val="24"/>
        </w:rPr>
        <w:t>M</w:t>
      </w:r>
      <w:r w:rsidR="008117B8" w:rsidRPr="00644616">
        <w:rPr>
          <w:rFonts w:asciiTheme="minorHAnsi" w:hAnsiTheme="minorHAnsi" w:cstheme="minorHAnsi"/>
          <w:szCs w:val="24"/>
        </w:rPr>
        <w:t>alhas de poliéster</w:t>
      </w:r>
      <w:r w:rsidR="008A4874" w:rsidRPr="00DB128C">
        <w:rPr>
          <w:rFonts w:asciiTheme="minorHAnsi" w:hAnsiTheme="minorHAnsi" w:cstheme="minorHAnsi"/>
          <w:szCs w:val="24"/>
        </w:rPr>
        <w:t xml:space="preserve">, comumente </w:t>
      </w:r>
      <w:r w:rsidR="008117B8" w:rsidRPr="00DB128C">
        <w:rPr>
          <w:rFonts w:asciiTheme="minorHAnsi" w:hAnsiTheme="minorHAnsi" w:cstheme="minorHAnsi"/>
          <w:szCs w:val="24"/>
        </w:rPr>
        <w:t>classificadas</w:t>
      </w:r>
      <w:r w:rsidR="008117B8" w:rsidRPr="00DB128C">
        <w:rPr>
          <w:rFonts w:asciiTheme="minorHAnsi" w:hAnsiTheme="minorHAnsi" w:cstheme="minorHAnsi"/>
          <w:sz w:val="28"/>
          <w:szCs w:val="28"/>
        </w:rPr>
        <w:t xml:space="preserve"> </w:t>
      </w:r>
      <w:r w:rsidR="008117B8" w:rsidRPr="00DB128C">
        <w:rPr>
          <w:rFonts w:asciiTheme="minorHAnsi" w:hAnsiTheme="minorHAnsi" w:cstheme="minorHAnsi"/>
          <w:szCs w:val="24"/>
        </w:rPr>
        <w:t>no</w:t>
      </w:r>
      <w:r w:rsidR="008117B8">
        <w:rPr>
          <w:rFonts w:asciiTheme="minorHAnsi" w:hAnsiTheme="minorHAnsi" w:cstheme="minorHAnsi"/>
          <w:szCs w:val="24"/>
        </w:rPr>
        <w:t>s</w:t>
      </w:r>
      <w:r w:rsidR="008117B8" w:rsidRPr="00DB128C">
        <w:rPr>
          <w:rFonts w:asciiTheme="minorHAnsi" w:hAnsiTheme="minorHAnsi" w:cstheme="minorHAnsi"/>
          <w:szCs w:val="24"/>
        </w:rPr>
        <w:t xml:space="preserve"> subite</w:t>
      </w:r>
      <w:r w:rsidR="008117B8">
        <w:rPr>
          <w:rFonts w:asciiTheme="minorHAnsi" w:hAnsiTheme="minorHAnsi" w:cstheme="minorHAnsi"/>
          <w:szCs w:val="24"/>
        </w:rPr>
        <w:t>ns</w:t>
      </w:r>
      <w:r w:rsidR="008117B8" w:rsidRPr="00DB128C">
        <w:rPr>
          <w:rFonts w:asciiTheme="minorHAnsi" w:hAnsiTheme="minorHAnsi" w:cstheme="minorHAnsi"/>
          <w:szCs w:val="24"/>
        </w:rPr>
        <w:t xml:space="preserve"> </w:t>
      </w:r>
      <w:r w:rsidR="008117B8" w:rsidRPr="00644616">
        <w:rPr>
          <w:rFonts w:asciiTheme="minorHAnsi" w:hAnsiTheme="minorHAnsi" w:cstheme="minorHAnsi"/>
          <w:szCs w:val="24"/>
        </w:rPr>
        <w:t>6004.10.31, 6004.10.32, 6004.10.33, 6004.10.34, 6004.90.30, 6006.31.20, 6006.32.20, 6006.33.20 e 6006.34.20</w:t>
      </w:r>
      <w:r w:rsidR="008117B8" w:rsidRPr="00DB128C">
        <w:rPr>
          <w:rFonts w:asciiTheme="minorHAnsi" w:hAnsiTheme="minorHAnsi" w:cstheme="minorHAnsi"/>
          <w:szCs w:val="24"/>
        </w:rPr>
        <w:t xml:space="preserve"> </w:t>
      </w:r>
      <w:r w:rsidR="008A4874" w:rsidRPr="00DB128C">
        <w:rPr>
          <w:rFonts w:asciiTheme="minorHAnsi" w:hAnsiTheme="minorHAnsi" w:cstheme="minorHAnsi"/>
          <w:szCs w:val="24"/>
        </w:rPr>
        <w:t>da NCM, exportado d</w:t>
      </w:r>
      <w:r w:rsidR="008117B8">
        <w:rPr>
          <w:rFonts w:asciiTheme="minorHAnsi" w:hAnsiTheme="minorHAnsi" w:cstheme="minorHAnsi"/>
          <w:szCs w:val="24"/>
        </w:rPr>
        <w:t>a China</w:t>
      </w:r>
      <w:r w:rsidR="008A4874" w:rsidRPr="00DB128C">
        <w:rPr>
          <w:rFonts w:asciiTheme="minorHAnsi" w:hAnsiTheme="minorHAnsi" w:cstheme="minorHAnsi"/>
          <w:b/>
          <w:bCs/>
        </w:rPr>
        <w:t xml:space="preserve"> </w:t>
      </w:r>
      <w:r w:rsidR="008A4874" w:rsidRPr="00DB128C">
        <w:rPr>
          <w:rFonts w:asciiTheme="minorHAnsi" w:hAnsiTheme="minorHAnsi" w:cstheme="minorHAnsi"/>
          <w:szCs w:val="24"/>
        </w:rPr>
        <w:t>para o Brasil.</w:t>
      </w:r>
    </w:p>
    <w:p w14:paraId="1281F348" w14:textId="77777777" w:rsidR="00427F90" w:rsidRPr="00DB128C" w:rsidRDefault="00427F90" w:rsidP="004C2FAF">
      <w:pPr>
        <w:ind w:left="-142" w:right="-199"/>
        <w:jc w:val="both"/>
        <w:rPr>
          <w:rFonts w:asciiTheme="minorHAnsi" w:hAnsiTheme="minorHAnsi" w:cstheme="minorHAnsi"/>
          <w:szCs w:val="24"/>
        </w:rPr>
      </w:pPr>
    </w:p>
    <w:p w14:paraId="1E5ED1D2" w14:textId="43CCA9BC" w:rsidR="008A4874" w:rsidRPr="00047EB7" w:rsidRDefault="00047EB7" w:rsidP="00047EB7">
      <w:pPr>
        <w:jc w:val="both"/>
        <w:rPr>
          <w:rFonts w:asciiTheme="minorHAnsi" w:hAnsiTheme="minorHAnsi" w:cstheme="minorHAnsi"/>
          <w:b/>
          <w:szCs w:val="24"/>
        </w:rPr>
      </w:pPr>
      <w:r w:rsidRPr="00047EB7">
        <w:rPr>
          <w:rFonts w:asciiTheme="minorHAnsi" w:hAnsiTheme="minorHAnsi" w:cstheme="minorHAnsi"/>
          <w:b/>
          <w:szCs w:val="24"/>
        </w:rPr>
        <w:t>Tecido de malha de trama circular composto por fios ou filamentos sintéticos, com predominância de poliéster, contendo ou não filamentos elastoméricos (comercialmente conhecidos por “lycra”), de largura superior a 30 cm, cru, branqueado, tinto, estampado ou de fios de diversas cores, de qualquer gramatura</w:t>
      </w:r>
      <w:r w:rsidR="00545515">
        <w:rPr>
          <w:rFonts w:asciiTheme="minorHAnsi" w:hAnsiTheme="minorHAnsi" w:cstheme="minorHAnsi"/>
          <w:b/>
          <w:szCs w:val="24"/>
        </w:rPr>
        <w:t>.</w:t>
      </w:r>
    </w:p>
    <w:p w14:paraId="36A435C3" w14:textId="77777777" w:rsidR="00427F90" w:rsidRPr="00DB128C" w:rsidRDefault="00427F90" w:rsidP="004C2FAF">
      <w:pPr>
        <w:ind w:left="-142" w:right="-199"/>
        <w:jc w:val="both"/>
        <w:rPr>
          <w:rFonts w:asciiTheme="minorHAnsi" w:hAnsiTheme="minorHAnsi" w:cstheme="minorHAnsi"/>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w:t>
      </w:r>
      <w:r w:rsidRPr="00DB128C">
        <w:rPr>
          <w:rFonts w:asciiTheme="minorHAnsi" w:hAnsiTheme="minorHAnsi" w:cstheme="minorHAnsi"/>
          <w:bCs/>
          <w:sz w:val="24"/>
        </w:rPr>
        <w:tab/>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21E8F684" w14:textId="375E31EB" w:rsidR="00427F90" w:rsidRPr="008117B8" w:rsidRDefault="008117B8" w:rsidP="004C2FAF">
      <w:pPr>
        <w:ind w:left="-142" w:right="-199"/>
        <w:jc w:val="both"/>
        <w:rPr>
          <w:rFonts w:asciiTheme="minorHAnsi" w:hAnsiTheme="minorHAnsi" w:cstheme="minorHAnsi"/>
          <w:b/>
          <w:szCs w:val="24"/>
        </w:rPr>
      </w:pPr>
      <w:r w:rsidRPr="008117B8">
        <w:rPr>
          <w:rFonts w:asciiTheme="minorHAnsi" w:hAnsiTheme="minorHAnsi" w:cstheme="minorHAnsi"/>
          <w:szCs w:val="24"/>
        </w:rPr>
        <w:t>janeiro de 2023 a dezembro de 2023</w:t>
      </w: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r w:rsidRPr="00DB128C">
        <w:rPr>
          <w:rFonts w:asciiTheme="minorHAnsi" w:hAnsiTheme="minorHAnsi" w:cstheme="minorHAnsi"/>
          <w:b/>
          <w:bCs/>
          <w:sz w:val="24"/>
        </w:rPr>
        <w:t>iii)</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6CB72710" w14:textId="0698384E" w:rsidR="00427F90" w:rsidRPr="00DB128C" w:rsidRDefault="008117B8" w:rsidP="004C2FAF">
      <w:pPr>
        <w:ind w:left="-142" w:right="-199"/>
        <w:jc w:val="both"/>
        <w:rPr>
          <w:rFonts w:asciiTheme="minorHAnsi" w:hAnsiTheme="minorHAnsi" w:cstheme="minorHAnsi"/>
          <w:szCs w:val="24"/>
        </w:rPr>
      </w:pPr>
      <w:r w:rsidRPr="008117B8">
        <w:rPr>
          <w:rFonts w:asciiTheme="minorHAnsi" w:hAnsiTheme="minorHAnsi" w:cstheme="minorHAnsi"/>
          <w:szCs w:val="24"/>
        </w:rPr>
        <w:t>janeiro de 202</w:t>
      </w:r>
      <w:r>
        <w:rPr>
          <w:rFonts w:asciiTheme="minorHAnsi" w:hAnsiTheme="minorHAnsi" w:cstheme="minorHAnsi"/>
          <w:szCs w:val="24"/>
        </w:rPr>
        <w:t xml:space="preserve">1 </w:t>
      </w:r>
      <w:r w:rsidRPr="008117B8">
        <w:rPr>
          <w:rFonts w:asciiTheme="minorHAnsi" w:hAnsiTheme="minorHAnsi" w:cstheme="minorHAnsi"/>
          <w:szCs w:val="24"/>
        </w:rPr>
        <w:t>a dezembro de 2023</w:t>
      </w:r>
      <w:r w:rsidR="00427F90" w:rsidRPr="00DB128C">
        <w:rPr>
          <w:rFonts w:asciiTheme="minorHAnsi" w:hAnsiTheme="minorHAnsi" w:cstheme="minorHAnsi"/>
          <w:szCs w:val="24"/>
        </w:rPr>
        <w:t xml:space="preserve">, dividido em </w:t>
      </w:r>
      <w:r w:rsidR="00CC31BD">
        <w:rPr>
          <w:rFonts w:asciiTheme="minorHAnsi" w:hAnsiTheme="minorHAnsi" w:cstheme="minorHAnsi"/>
          <w:szCs w:val="24"/>
        </w:rPr>
        <w:t>três</w:t>
      </w:r>
      <w:r w:rsidR="00427F90" w:rsidRPr="00DB128C">
        <w:rPr>
          <w:rFonts w:asciiTheme="minorHAnsi" w:hAnsiTheme="minorHAnsi" w:cstheme="minorHAnsi"/>
          <w:szCs w:val="24"/>
        </w:rPr>
        <w:t xml:space="preserve"> períodos, conforme especificado abaixo:</w:t>
      </w:r>
    </w:p>
    <w:p w14:paraId="49627451" w14:textId="77777777" w:rsidR="00427F90" w:rsidRPr="00DB128C" w:rsidRDefault="00427F90" w:rsidP="004C2FAF">
      <w:pPr>
        <w:tabs>
          <w:tab w:val="num" w:pos="0"/>
        </w:tabs>
        <w:ind w:left="-142" w:right="-199"/>
        <w:jc w:val="both"/>
        <w:rPr>
          <w:rFonts w:asciiTheme="minorHAnsi" w:hAnsiTheme="minorHAnsi" w:cstheme="minorHAnsi"/>
          <w:szCs w:val="24"/>
        </w:rPr>
      </w:pPr>
    </w:p>
    <w:p w14:paraId="611529A8" w14:textId="25F2F943"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 xml:space="preserve">P1 – </w:t>
      </w:r>
      <w:r w:rsidR="008117B8" w:rsidRPr="008117B8">
        <w:rPr>
          <w:rFonts w:asciiTheme="minorHAnsi" w:hAnsiTheme="minorHAnsi" w:cstheme="minorHAnsi"/>
          <w:szCs w:val="24"/>
        </w:rPr>
        <w:t>janeiro de 202</w:t>
      </w:r>
      <w:r w:rsidR="008117B8">
        <w:rPr>
          <w:rFonts w:asciiTheme="minorHAnsi" w:hAnsiTheme="minorHAnsi" w:cstheme="minorHAnsi"/>
          <w:szCs w:val="24"/>
        </w:rPr>
        <w:t xml:space="preserve">1 </w:t>
      </w:r>
      <w:r w:rsidR="008117B8" w:rsidRPr="008117B8">
        <w:rPr>
          <w:rFonts w:asciiTheme="minorHAnsi" w:hAnsiTheme="minorHAnsi" w:cstheme="minorHAnsi"/>
          <w:szCs w:val="24"/>
        </w:rPr>
        <w:t>a dezembro de 202</w:t>
      </w:r>
      <w:r w:rsidR="008117B8">
        <w:rPr>
          <w:rFonts w:asciiTheme="minorHAnsi" w:hAnsiTheme="minorHAnsi" w:cstheme="minorHAnsi"/>
          <w:szCs w:val="24"/>
        </w:rPr>
        <w:t>1</w:t>
      </w:r>
    </w:p>
    <w:p w14:paraId="03EBF0E5" w14:textId="1D13D835"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P2 –</w:t>
      </w:r>
      <w:r w:rsidRPr="00DB128C">
        <w:rPr>
          <w:rFonts w:asciiTheme="minorHAnsi" w:hAnsiTheme="minorHAnsi" w:cstheme="minorHAnsi"/>
          <w:color w:val="FF0000"/>
          <w:szCs w:val="24"/>
        </w:rPr>
        <w:t xml:space="preserve"> </w:t>
      </w:r>
      <w:r w:rsidR="008117B8" w:rsidRPr="008117B8">
        <w:rPr>
          <w:rFonts w:asciiTheme="minorHAnsi" w:hAnsiTheme="minorHAnsi" w:cstheme="minorHAnsi"/>
          <w:szCs w:val="24"/>
        </w:rPr>
        <w:t>janeiro de 202</w:t>
      </w:r>
      <w:r w:rsidR="008117B8">
        <w:rPr>
          <w:rFonts w:asciiTheme="minorHAnsi" w:hAnsiTheme="minorHAnsi" w:cstheme="minorHAnsi"/>
          <w:szCs w:val="24"/>
        </w:rPr>
        <w:t xml:space="preserve">2 </w:t>
      </w:r>
      <w:r w:rsidR="008117B8" w:rsidRPr="008117B8">
        <w:rPr>
          <w:rFonts w:asciiTheme="minorHAnsi" w:hAnsiTheme="minorHAnsi" w:cstheme="minorHAnsi"/>
          <w:szCs w:val="24"/>
        </w:rPr>
        <w:t>a dezembro de 202</w:t>
      </w:r>
      <w:r w:rsidR="008117B8">
        <w:rPr>
          <w:rFonts w:asciiTheme="minorHAnsi" w:hAnsiTheme="minorHAnsi" w:cstheme="minorHAnsi"/>
          <w:szCs w:val="24"/>
        </w:rPr>
        <w:t>2</w:t>
      </w:r>
    </w:p>
    <w:p w14:paraId="0D853306" w14:textId="24264A05" w:rsidR="008A4874" w:rsidRPr="00DB128C" w:rsidRDefault="008A4874" w:rsidP="008A4874">
      <w:pPr>
        <w:ind w:left="1080"/>
        <w:jc w:val="both"/>
        <w:rPr>
          <w:rFonts w:asciiTheme="minorHAnsi" w:hAnsiTheme="minorHAnsi" w:cstheme="minorHAnsi"/>
          <w:szCs w:val="24"/>
        </w:rPr>
      </w:pPr>
      <w:r w:rsidRPr="00DB128C">
        <w:rPr>
          <w:rFonts w:asciiTheme="minorHAnsi" w:hAnsiTheme="minorHAnsi" w:cstheme="minorHAnsi"/>
          <w:szCs w:val="24"/>
        </w:rPr>
        <w:t>P3 –</w:t>
      </w:r>
      <w:r w:rsidRPr="00DB128C">
        <w:rPr>
          <w:rFonts w:asciiTheme="minorHAnsi" w:hAnsiTheme="minorHAnsi" w:cstheme="minorHAnsi"/>
          <w:color w:val="FF0000"/>
          <w:szCs w:val="24"/>
        </w:rPr>
        <w:t xml:space="preserve"> </w:t>
      </w:r>
      <w:r w:rsidR="008117B8" w:rsidRPr="008117B8">
        <w:rPr>
          <w:rFonts w:asciiTheme="minorHAnsi" w:hAnsiTheme="minorHAnsi" w:cstheme="minorHAnsi"/>
          <w:szCs w:val="24"/>
        </w:rPr>
        <w:t>janeiro de 202</w:t>
      </w:r>
      <w:r w:rsidR="008117B8">
        <w:rPr>
          <w:rFonts w:asciiTheme="minorHAnsi" w:hAnsiTheme="minorHAnsi" w:cstheme="minorHAnsi"/>
          <w:szCs w:val="24"/>
        </w:rPr>
        <w:t xml:space="preserve">3 </w:t>
      </w:r>
      <w:r w:rsidR="008117B8" w:rsidRPr="008117B8">
        <w:rPr>
          <w:rFonts w:asciiTheme="minorHAnsi" w:hAnsiTheme="minorHAnsi" w:cstheme="minorHAnsi"/>
          <w:szCs w:val="24"/>
        </w:rPr>
        <w:t>a dezembro de 202</w:t>
      </w:r>
      <w:r w:rsidR="008117B8">
        <w:rPr>
          <w:rFonts w:asciiTheme="minorHAnsi" w:hAnsiTheme="minorHAnsi" w:cstheme="minorHAnsi"/>
          <w:szCs w:val="24"/>
        </w:rPr>
        <w:t>3</w:t>
      </w:r>
    </w:p>
    <w:p w14:paraId="4F4EF67B" w14:textId="77777777" w:rsidR="00427F90" w:rsidRPr="00DB128C" w:rsidRDefault="00427F90" w:rsidP="004C2FAF">
      <w:pPr>
        <w:ind w:left="-142" w:right="-199"/>
        <w:rPr>
          <w:rFonts w:asciiTheme="minorHAnsi" w:hAnsiTheme="minorHAnsi" w:cstheme="minorHAnsi"/>
        </w:rPr>
      </w:pP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05DC287E"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8117B8">
        <w:rPr>
          <w:rFonts w:asciiTheme="minorHAnsi" w:hAnsiTheme="minorHAnsi" w:cstheme="minorHAnsi"/>
          <w:szCs w:val="24"/>
        </w:rPr>
        <w:t>as malhas de poliéster</w:t>
      </w:r>
      <w:r w:rsidR="00307186" w:rsidRPr="00DB128C">
        <w:rPr>
          <w:rFonts w:asciiTheme="minorHAnsi" w:hAnsiTheme="minorHAnsi" w:cstheme="minorHAnsi"/>
          <w:szCs w:val="24"/>
        </w:rPr>
        <w:t xml:space="preserve"> </w:t>
      </w:r>
      <w:r w:rsidRPr="00DB128C">
        <w:rPr>
          <w:rFonts w:asciiTheme="minorHAnsi" w:hAnsiTheme="minorHAnsi" w:cstheme="minorHAnsi"/>
          <w:szCs w:val="24"/>
        </w:rPr>
        <w:t>importad</w:t>
      </w:r>
      <w:r w:rsidR="008117B8">
        <w:rPr>
          <w:rFonts w:asciiTheme="minorHAnsi" w:hAnsiTheme="minorHAnsi" w:cstheme="minorHAnsi"/>
          <w:szCs w:val="24"/>
        </w:rPr>
        <w:t>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AF0BD6" w:rsidRPr="00DB128C">
        <w:rPr>
          <w:rFonts w:asciiTheme="minorHAnsi" w:hAnsiTheme="minorHAnsi" w:cstheme="minorHAnsi"/>
          <w:szCs w:val="24"/>
        </w:rPr>
        <w:t>de</w:t>
      </w:r>
      <w:r w:rsidR="00A72A84" w:rsidRPr="00DB128C">
        <w:rPr>
          <w:rFonts w:asciiTheme="minorHAnsi" w:hAnsiTheme="minorHAnsi" w:cstheme="minorHAnsi"/>
          <w:szCs w:val="24"/>
        </w:rPr>
        <w:t xml:space="preserve"> </w:t>
      </w:r>
      <w:r w:rsidR="008117B8">
        <w:rPr>
          <w:rFonts w:asciiTheme="minorHAnsi" w:hAnsiTheme="minorHAnsi" w:cstheme="minorHAnsi"/>
          <w:szCs w:val="24"/>
        </w:rPr>
        <w:t>malhas de poliéster</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24202C4D"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B47F9F">
        <w:rPr>
          <w:rFonts w:asciiTheme="minorHAnsi" w:hAnsiTheme="minorHAnsi" w:cstheme="minorHAnsi"/>
        </w:rPr>
        <w:t>a</w:t>
      </w:r>
      <w:r w:rsidR="00AF0BD6" w:rsidRPr="00DB128C">
        <w:rPr>
          <w:rFonts w:asciiTheme="minorHAnsi" w:hAnsiTheme="minorHAnsi" w:cstheme="minorHAnsi"/>
        </w:rPr>
        <w:t xml:space="preserve"> </w:t>
      </w:r>
      <w:r w:rsidR="00B47F9F">
        <w:rPr>
          <w:rFonts w:asciiTheme="minorHAnsi" w:hAnsiTheme="minorHAnsi" w:cstheme="minorHAnsi"/>
          <w:szCs w:val="24"/>
        </w:rPr>
        <w:t>malhas de poliéster</w:t>
      </w:r>
      <w:r w:rsidR="001D0BCD" w:rsidRPr="00DB128C">
        <w:rPr>
          <w:rFonts w:asciiTheme="minorHAnsi" w:hAnsiTheme="minorHAnsi" w:cstheme="minorHAnsi"/>
          <w:szCs w:val="24"/>
        </w:rPr>
        <w:t xml:space="preserve"> </w:t>
      </w:r>
      <w:r w:rsidR="00E53089" w:rsidRPr="00DB128C">
        <w:rPr>
          <w:rFonts w:asciiTheme="minorHAnsi" w:hAnsiTheme="minorHAnsi" w:cstheme="minorHAnsi"/>
        </w:rPr>
        <w:t>importad</w:t>
      </w:r>
      <w:r w:rsidR="00B47F9F">
        <w:rPr>
          <w:rFonts w:asciiTheme="minorHAnsi" w:hAnsiTheme="minorHAnsi" w:cstheme="minorHAnsi"/>
        </w:rPr>
        <w:t>a</w:t>
      </w:r>
      <w:r w:rsidR="00E53089" w:rsidRPr="00DB128C">
        <w:rPr>
          <w:rFonts w:asciiTheme="minorHAnsi" w:hAnsiTheme="minorHAnsi" w:cstheme="minorHAnsi"/>
        </w:rPr>
        <w:t xml:space="preserve"> a algum processo de transformação e/ou embalagem, descrevendo sucintamente tal processo, ou se o</w:t>
      </w:r>
      <w:r w:rsidR="001D0BCD" w:rsidRPr="00DB128C">
        <w:rPr>
          <w:rFonts w:asciiTheme="minorHAnsi" w:hAnsiTheme="minorHAnsi" w:cstheme="minorHAnsi"/>
        </w:rPr>
        <w:t xml:space="preserve">(a) </w:t>
      </w:r>
      <w:r w:rsidR="00E53089" w:rsidRPr="00DB128C">
        <w:rPr>
          <w:rFonts w:asciiTheme="minorHAnsi" w:hAnsiTheme="minorHAnsi" w:cstheme="minorHAnsi"/>
        </w:rPr>
        <w:t>utiliza e/ou reven</w:t>
      </w:r>
      <w:r w:rsidR="00A72A84" w:rsidRPr="00DB128C">
        <w:rPr>
          <w:rFonts w:asciiTheme="minorHAnsi" w:hAnsiTheme="minorHAnsi" w:cstheme="minorHAnsi"/>
        </w:rPr>
        <w:t>de na forma em que foi importado</w:t>
      </w:r>
      <w:r w:rsidR="001D0BCD" w:rsidRPr="00DB128C">
        <w:rPr>
          <w:rFonts w:asciiTheme="minorHAnsi" w:hAnsiTheme="minorHAnsi" w:cstheme="minorHAnsi"/>
        </w:rPr>
        <w:t>(a)</w:t>
      </w:r>
      <w:r w:rsidR="00E53089" w:rsidRPr="00DB128C">
        <w:rPr>
          <w:rFonts w:asciiTheme="minorHAnsi" w:hAnsiTheme="minorHAnsi" w:cstheme="minorHAnsi"/>
        </w:rPr>
        <w:t xml:space="preserve">. Informar, ainda, se </w:t>
      </w:r>
      <w:r w:rsidR="00B47F9F">
        <w:rPr>
          <w:rFonts w:asciiTheme="minorHAnsi" w:hAnsiTheme="minorHAnsi" w:cstheme="minorHAnsi"/>
        </w:rPr>
        <w:t>a</w:t>
      </w:r>
      <w:r w:rsidR="00A72A84" w:rsidRPr="00DB128C">
        <w:rPr>
          <w:rFonts w:asciiTheme="minorHAnsi" w:hAnsiTheme="minorHAnsi" w:cstheme="minorHAnsi"/>
        </w:rPr>
        <w:t xml:space="preserve"> </w:t>
      </w:r>
      <w:r w:rsidR="00B47F9F">
        <w:rPr>
          <w:rFonts w:asciiTheme="minorHAnsi" w:hAnsiTheme="minorHAnsi" w:cstheme="minorHAnsi"/>
          <w:szCs w:val="24"/>
        </w:rPr>
        <w:t>malhas de poliéster</w:t>
      </w:r>
      <w:r w:rsidR="00791D6C" w:rsidRPr="00DB128C">
        <w:rPr>
          <w:rFonts w:asciiTheme="minorHAnsi" w:hAnsiTheme="minorHAnsi" w:cstheme="minorHAnsi"/>
        </w:rPr>
        <w:t xml:space="preserve"> </w:t>
      </w:r>
      <w:r w:rsidR="00A72A84" w:rsidRPr="00DB128C">
        <w:rPr>
          <w:rFonts w:asciiTheme="minorHAnsi" w:hAnsiTheme="minorHAnsi" w:cstheme="minorHAnsi"/>
        </w:rPr>
        <w:t>importad</w:t>
      </w:r>
      <w:r w:rsidR="00B47F9F">
        <w:rPr>
          <w:rFonts w:asciiTheme="minorHAnsi" w:hAnsiTheme="minorHAnsi" w:cstheme="minorHAnsi"/>
        </w:rPr>
        <w:t>a</w:t>
      </w:r>
      <w:r w:rsidR="00A72A84" w:rsidRPr="00DB128C">
        <w:rPr>
          <w:rFonts w:asciiTheme="minorHAnsi" w:hAnsiTheme="minorHAnsi" w:cstheme="minorHAnsi"/>
        </w:rPr>
        <w:t xml:space="preserve"> é posteriormente exportad</w:t>
      </w:r>
      <w:r w:rsidR="00B47F9F">
        <w:rPr>
          <w:rFonts w:asciiTheme="minorHAnsi" w:hAnsiTheme="minorHAnsi" w:cstheme="minorHAnsi"/>
        </w:rPr>
        <w:t>a</w:t>
      </w:r>
      <w:r w:rsidR="00A72A84" w:rsidRPr="00DB128C">
        <w:rPr>
          <w:rFonts w:asciiTheme="minorHAnsi" w:hAnsiTheme="minorHAnsi" w:cstheme="minorHAnsi"/>
        </w:rPr>
        <w:t xml:space="preserve"> ou vendid</w:t>
      </w:r>
      <w:r w:rsidR="00B47F9F">
        <w:rPr>
          <w:rFonts w:asciiTheme="minorHAnsi" w:hAnsiTheme="minorHAnsi" w:cstheme="minorHAnsi"/>
        </w:rPr>
        <w:t>a</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7551FBB7"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9D23F5" w:rsidRPr="00DB128C">
        <w:rPr>
          <w:rFonts w:asciiTheme="minorHAnsi" w:hAnsiTheme="minorHAnsi" w:cstheme="minorHAnsi"/>
        </w:rPr>
        <w:t>a</w:t>
      </w:r>
      <w:r w:rsidR="00B47F9F">
        <w:rPr>
          <w:rFonts w:asciiTheme="minorHAnsi" w:hAnsiTheme="minorHAnsi" w:cstheme="minorHAnsi"/>
        </w:rPr>
        <w:t>s</w:t>
      </w:r>
      <w:r w:rsidR="009D23F5" w:rsidRPr="00DB128C">
        <w:rPr>
          <w:rFonts w:asciiTheme="minorHAnsi" w:hAnsiTheme="minorHAnsi" w:cstheme="minorHAnsi"/>
        </w:rPr>
        <w:t xml:space="preserve"> </w:t>
      </w:r>
      <w:r w:rsidR="00B47F9F">
        <w:rPr>
          <w:rFonts w:asciiTheme="minorHAnsi" w:hAnsiTheme="minorHAnsi" w:cstheme="minorHAnsi"/>
          <w:szCs w:val="24"/>
        </w:rPr>
        <w:t>malhas de poliéster</w:t>
      </w:r>
      <w:r w:rsidR="009D23F5" w:rsidRPr="00DB128C">
        <w:rPr>
          <w:rFonts w:asciiTheme="minorHAnsi" w:hAnsiTheme="minorHAnsi" w:cstheme="minorHAnsi"/>
          <w:szCs w:val="24"/>
        </w:rPr>
        <w:t xml:space="preserve"> </w:t>
      </w:r>
      <w:r w:rsidR="009D23F5" w:rsidRPr="00DB128C">
        <w:rPr>
          <w:rFonts w:asciiTheme="minorHAnsi" w:hAnsiTheme="minorHAnsi" w:cstheme="minorHAnsi"/>
        </w:rPr>
        <w:t>importad</w:t>
      </w:r>
      <w:r w:rsidR="00B47F9F">
        <w:rPr>
          <w:rFonts w:asciiTheme="minorHAnsi" w:hAnsiTheme="minorHAnsi" w:cstheme="minorHAnsi"/>
        </w:rPr>
        <w:t>a</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062BA104"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DB128C">
        <w:rPr>
          <w:rFonts w:asciiTheme="minorHAnsi" w:hAnsiTheme="minorHAnsi" w:cstheme="minorHAnsi"/>
          <w:szCs w:val="24"/>
        </w:rPr>
        <w:t>de</w:t>
      </w:r>
      <w:r w:rsidR="0057600A" w:rsidRPr="00DB128C">
        <w:rPr>
          <w:rFonts w:asciiTheme="minorHAnsi" w:hAnsiTheme="minorHAnsi" w:cstheme="minorHAnsi"/>
        </w:rPr>
        <w:t xml:space="preserve"> </w:t>
      </w:r>
      <w:r w:rsidR="00B47F9F">
        <w:rPr>
          <w:rFonts w:asciiTheme="minorHAnsi" w:hAnsiTheme="minorHAnsi" w:cstheme="minorHAnsi"/>
          <w:szCs w:val="24"/>
        </w:rPr>
        <w:t>malhas de poliéster</w:t>
      </w:r>
      <w:r w:rsidR="00EE1750" w:rsidRPr="00DB128C">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2E5F8367"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e</w:t>
      </w:r>
      <w:r w:rsidRPr="00DB128C">
        <w:rPr>
          <w:rFonts w:asciiTheme="minorHAnsi" w:hAnsiTheme="minorHAnsi" w:cstheme="minorHAnsi"/>
          <w:szCs w:val="24"/>
        </w:rPr>
        <w:t xml:space="preserve">sta empresa ter </w:t>
      </w:r>
      <w:r w:rsidR="00EE0F10" w:rsidRPr="00DB128C">
        <w:rPr>
          <w:rFonts w:asciiTheme="minorHAnsi" w:hAnsiTheme="minorHAnsi" w:cstheme="minorHAnsi"/>
          <w:szCs w:val="24"/>
        </w:rPr>
        <w:t xml:space="preserve">desembaraçado </w:t>
      </w:r>
      <w:r w:rsidRPr="00DB128C">
        <w:rPr>
          <w:rFonts w:asciiTheme="minorHAnsi" w:hAnsiTheme="minorHAnsi" w:cstheme="minorHAnsi"/>
          <w:szCs w:val="24"/>
        </w:rPr>
        <w:t>importações</w:t>
      </w:r>
      <w:r w:rsidR="00C90A1D" w:rsidRPr="00DB128C">
        <w:rPr>
          <w:rFonts w:asciiTheme="minorHAnsi" w:hAnsiTheme="minorHAnsi" w:cstheme="minorHAnsi"/>
          <w:szCs w:val="24"/>
        </w:rPr>
        <w:t>,</w:t>
      </w:r>
      <w:r w:rsidRPr="00DB128C">
        <w:rPr>
          <w:rFonts w:asciiTheme="minorHAnsi" w:hAnsiTheme="minorHAnsi" w:cstheme="minorHAnsi"/>
          <w:szCs w:val="24"/>
        </w:rPr>
        <w:t xml:space="preserve"> </w:t>
      </w:r>
      <w:r w:rsidR="006E1194" w:rsidRPr="00DB128C">
        <w:rPr>
          <w:rFonts w:asciiTheme="minorHAnsi" w:hAnsiTheme="minorHAnsi" w:cstheme="minorHAnsi"/>
          <w:b/>
          <w:szCs w:val="24"/>
        </w:rPr>
        <w:t>de</w:t>
      </w:r>
      <w:r w:rsidR="00B47F9F">
        <w:rPr>
          <w:rFonts w:asciiTheme="minorHAnsi" w:hAnsiTheme="minorHAnsi" w:cstheme="minorHAnsi"/>
          <w:b/>
          <w:szCs w:val="24"/>
        </w:rPr>
        <w:t xml:space="preserve"> </w:t>
      </w:r>
      <w:r w:rsidR="00B47F9F" w:rsidRPr="00B23CAB">
        <w:rPr>
          <w:rFonts w:asciiTheme="minorHAnsi" w:hAnsiTheme="minorHAnsi" w:cstheme="minorHAnsi"/>
          <w:iCs/>
          <w:sz w:val="22"/>
          <w:szCs w:val="22"/>
          <w:lang w:eastAsia="en-US"/>
        </w:rPr>
        <w:t>janeiro a dezembro de 2023</w:t>
      </w:r>
      <w:r w:rsidR="00C90A1D" w:rsidRPr="00DB128C">
        <w:rPr>
          <w:rFonts w:asciiTheme="minorHAnsi" w:hAnsiTheme="minorHAnsi" w:cstheme="minorHAnsi"/>
          <w:b/>
          <w:szCs w:val="24"/>
        </w:rPr>
        <w:t>,</w:t>
      </w:r>
      <w:r w:rsidR="00EE0F10" w:rsidRPr="00DB128C">
        <w:rPr>
          <w:rFonts w:asciiTheme="minorHAnsi" w:hAnsiTheme="minorHAnsi" w:cstheme="minorHAnsi"/>
          <w:szCs w:val="24"/>
        </w:rPr>
        <w:t xml:space="preserve"> </w:t>
      </w:r>
      <w:r w:rsidRPr="00DB128C">
        <w:rPr>
          <w:rFonts w:asciiTheme="minorHAnsi" w:hAnsiTheme="minorHAnsi" w:cstheme="minorHAnsi"/>
          <w:szCs w:val="24"/>
        </w:rPr>
        <w:t>de</w:t>
      </w:r>
      <w:r w:rsidR="00B47F9F">
        <w:rPr>
          <w:rFonts w:asciiTheme="minorHAnsi" w:hAnsiTheme="minorHAnsi" w:cstheme="minorHAnsi"/>
          <w:szCs w:val="24"/>
        </w:rPr>
        <w:t xml:space="preserve"> malhas de poliéster</w:t>
      </w:r>
      <w:r w:rsidR="00AF1B10" w:rsidRPr="00DB128C">
        <w:rPr>
          <w:rFonts w:asciiTheme="minorHAnsi" w:hAnsiTheme="minorHAnsi" w:cstheme="minorHAnsi"/>
          <w:b/>
          <w:szCs w:val="24"/>
        </w:rPr>
        <w:t xml:space="preserve"> </w:t>
      </w:r>
      <w:r w:rsidR="00C60E76" w:rsidRPr="00DB128C">
        <w:rPr>
          <w:rFonts w:asciiTheme="minorHAnsi" w:hAnsiTheme="minorHAnsi" w:cstheme="minorHAnsi"/>
          <w:b/>
          <w:szCs w:val="24"/>
        </w:rPr>
        <w:t>objeto da investigação</w:t>
      </w:r>
      <w:r w:rsidRPr="00DB128C">
        <w:rPr>
          <w:rFonts w:asciiTheme="minorHAnsi" w:hAnsiTheme="minorHAnsi" w:cstheme="minorHAnsi"/>
          <w:szCs w:val="24"/>
        </w:rPr>
        <w:t xml:space="preserve">, </w:t>
      </w:r>
      <w:r w:rsidR="00AC5115" w:rsidRPr="00DB128C">
        <w:rPr>
          <w:rFonts w:asciiTheme="minorHAnsi" w:hAnsiTheme="minorHAnsi" w:cstheme="minorHAnsi"/>
          <w:szCs w:val="24"/>
        </w:rPr>
        <w:t>comumente classificad</w:t>
      </w:r>
      <w:r w:rsidR="00B47F9F">
        <w:rPr>
          <w:rFonts w:asciiTheme="minorHAnsi" w:hAnsiTheme="minorHAnsi" w:cstheme="minorHAnsi"/>
          <w:szCs w:val="24"/>
        </w:rPr>
        <w:t>a</w:t>
      </w:r>
      <w:r w:rsidR="00C60E76" w:rsidRPr="00DB128C">
        <w:rPr>
          <w:rFonts w:asciiTheme="minorHAnsi" w:hAnsiTheme="minorHAnsi" w:cstheme="minorHAnsi"/>
          <w:szCs w:val="24"/>
        </w:rPr>
        <w:t>s</w:t>
      </w:r>
      <w:r w:rsidRPr="00DB128C">
        <w:rPr>
          <w:rFonts w:asciiTheme="minorHAnsi" w:hAnsiTheme="minorHAnsi" w:cstheme="minorHAnsi"/>
          <w:szCs w:val="24"/>
        </w:rPr>
        <w:t xml:space="preserve"> no</w:t>
      </w:r>
      <w:r w:rsidR="00B47F9F">
        <w:rPr>
          <w:rFonts w:asciiTheme="minorHAnsi" w:hAnsiTheme="minorHAnsi" w:cstheme="minorHAnsi"/>
          <w:szCs w:val="24"/>
        </w:rPr>
        <w:t>s</w:t>
      </w:r>
      <w:r w:rsidRPr="00DB128C">
        <w:rPr>
          <w:rFonts w:asciiTheme="minorHAnsi" w:hAnsiTheme="minorHAnsi" w:cstheme="minorHAnsi"/>
          <w:szCs w:val="24"/>
        </w:rPr>
        <w:t xml:space="preserve"> </w:t>
      </w:r>
      <w:r w:rsidR="006F6A98" w:rsidRPr="00DB128C">
        <w:rPr>
          <w:rFonts w:asciiTheme="minorHAnsi" w:hAnsiTheme="minorHAnsi" w:cstheme="minorHAnsi"/>
          <w:szCs w:val="24"/>
        </w:rPr>
        <w:t>sub</w:t>
      </w:r>
      <w:r w:rsidRPr="00DB128C">
        <w:rPr>
          <w:rFonts w:asciiTheme="minorHAnsi" w:hAnsiTheme="minorHAnsi" w:cstheme="minorHAnsi"/>
          <w:szCs w:val="24"/>
        </w:rPr>
        <w:t>ite</w:t>
      </w:r>
      <w:r w:rsidR="00B47F9F">
        <w:rPr>
          <w:rFonts w:asciiTheme="minorHAnsi" w:hAnsiTheme="minorHAnsi" w:cstheme="minorHAnsi"/>
          <w:szCs w:val="24"/>
        </w:rPr>
        <w:t>n</w:t>
      </w:r>
      <w:r w:rsidR="00AF1B10" w:rsidRPr="00DB128C">
        <w:rPr>
          <w:rFonts w:asciiTheme="minorHAnsi" w:hAnsiTheme="minorHAnsi" w:cstheme="minorHAnsi"/>
          <w:szCs w:val="24"/>
        </w:rPr>
        <w:t>s</w:t>
      </w:r>
      <w:r w:rsidR="00B47F9F">
        <w:rPr>
          <w:rFonts w:asciiTheme="minorHAnsi" w:hAnsiTheme="minorHAnsi" w:cstheme="minorHAnsi"/>
          <w:szCs w:val="24"/>
        </w:rPr>
        <w:t xml:space="preserve"> </w:t>
      </w:r>
      <w:r w:rsidR="00B47F9F" w:rsidRPr="00B23CAB">
        <w:rPr>
          <w:rFonts w:asciiTheme="minorHAnsi" w:hAnsiTheme="minorHAnsi" w:cstheme="minorHAnsi"/>
          <w:iCs/>
          <w:sz w:val="22"/>
          <w:szCs w:val="22"/>
          <w:lang w:eastAsia="en-US"/>
        </w:rPr>
        <w:t>6004.10.31, 6004.10.32, 6004.10.33, 6004.10.34, 6004.90.30, 6006.31.20, 6006.32.20, 6006.33.20 e 6006.34.20</w:t>
      </w:r>
      <w:r w:rsidR="00AF0BD6" w:rsidRPr="00DB128C">
        <w:rPr>
          <w:rFonts w:asciiTheme="minorHAnsi" w:hAnsiTheme="minorHAnsi" w:cstheme="minorHAnsi"/>
          <w:color w:val="FF0000"/>
          <w:szCs w:val="24"/>
        </w:rPr>
        <w:t xml:space="preserve"> </w:t>
      </w:r>
      <w:r w:rsidRPr="00DB128C">
        <w:rPr>
          <w:rFonts w:asciiTheme="minorHAnsi" w:hAnsiTheme="minorHAnsi" w:cstheme="minorHAnsi"/>
          <w:szCs w:val="24"/>
        </w:rPr>
        <w:t>da NCM</w:t>
      </w:r>
      <w:r w:rsidR="00EE0F10" w:rsidRPr="00DB128C">
        <w:rPr>
          <w:rFonts w:asciiTheme="minorHAnsi" w:hAnsiTheme="minorHAnsi" w:cstheme="minorHAnsi"/>
          <w:szCs w:val="24"/>
        </w:rPr>
        <w:t xml:space="preserve"> e</w:t>
      </w:r>
      <w:r w:rsidRPr="00DB128C">
        <w:rPr>
          <w:rFonts w:asciiTheme="minorHAnsi" w:hAnsiTheme="minorHAnsi" w:cstheme="minorHAnsi"/>
          <w:szCs w:val="24"/>
        </w:rPr>
        <w:t xml:space="preserve"> </w:t>
      </w:r>
      <w:r w:rsidRPr="00DB128C">
        <w:rPr>
          <w:rFonts w:asciiTheme="minorHAnsi" w:hAnsiTheme="minorHAnsi" w:cstheme="minorHAnsi"/>
          <w:bCs/>
          <w:szCs w:val="24"/>
        </w:rPr>
        <w:t>originári</w:t>
      </w:r>
      <w:r w:rsidR="00B14A67" w:rsidRPr="00DB128C">
        <w:rPr>
          <w:rFonts w:asciiTheme="minorHAnsi" w:hAnsiTheme="minorHAnsi" w:cstheme="minorHAnsi"/>
          <w:bCs/>
          <w:szCs w:val="24"/>
        </w:rPr>
        <w:t>as</w:t>
      </w:r>
      <w:r w:rsidRPr="00DB128C">
        <w:rPr>
          <w:rFonts w:asciiTheme="minorHAnsi" w:hAnsiTheme="minorHAnsi" w:cstheme="minorHAnsi"/>
          <w:bCs/>
          <w:szCs w:val="24"/>
        </w:rPr>
        <w:t xml:space="preserve"> </w:t>
      </w:r>
      <w:r w:rsidR="00B47F9F">
        <w:rPr>
          <w:rFonts w:asciiTheme="minorHAnsi" w:hAnsiTheme="minorHAnsi" w:cstheme="minorHAnsi"/>
          <w:szCs w:val="24"/>
        </w:rPr>
        <w:t>da China</w:t>
      </w:r>
      <w:r w:rsidRPr="00DB128C">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1" w:name="_Hlk80291224"/>
      <w:bookmarkStart w:id="12"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1"/>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2"/>
    <w:p w14:paraId="71B0655B" w14:textId="74670DFA" w:rsidR="00750696" w:rsidRPr="00B47F9F" w:rsidRDefault="00750696" w:rsidP="00F46AD7">
      <w:pPr>
        <w:pStyle w:val="PargrafodaLista"/>
        <w:numPr>
          <w:ilvl w:val="0"/>
          <w:numId w:val="3"/>
        </w:numPr>
        <w:ind w:right="-199"/>
        <w:jc w:val="both"/>
        <w:rPr>
          <w:rFonts w:asciiTheme="minorHAnsi" w:hAnsiTheme="minorHAnsi" w:cstheme="minorHAnsi"/>
          <w:szCs w:val="24"/>
        </w:rPr>
      </w:pPr>
      <w:r w:rsidRPr="00B47F9F">
        <w:rPr>
          <w:rFonts w:asciiTheme="minorHAnsi" w:hAnsiTheme="minorHAnsi" w:cstheme="minorHAnsi"/>
          <w:iCs/>
        </w:rPr>
        <w:t xml:space="preserve">O código a ser informado no </w:t>
      </w:r>
      <w:r w:rsidR="00724847" w:rsidRPr="00B47F9F">
        <w:rPr>
          <w:rFonts w:asciiTheme="minorHAnsi" w:hAnsiTheme="minorHAnsi" w:cstheme="minorHAnsi"/>
          <w:iCs/>
        </w:rPr>
        <w:t>campo</w:t>
      </w:r>
      <w:r w:rsidRPr="00B47F9F">
        <w:rPr>
          <w:rFonts w:asciiTheme="minorHAnsi" w:hAnsiTheme="minorHAnsi" w:cstheme="minorHAnsi"/>
          <w:iCs/>
        </w:rPr>
        <w:t xml:space="preserve"> n</w:t>
      </w:r>
      <w:r w:rsidRPr="00B47F9F">
        <w:rPr>
          <w:rFonts w:asciiTheme="minorHAnsi" w:hAnsiTheme="minorHAnsi" w:cstheme="minorHAnsi"/>
          <w:iCs/>
          <w:u w:val="single"/>
          <w:vertAlign w:val="superscript"/>
        </w:rPr>
        <w:t>o</w:t>
      </w:r>
      <w:r w:rsidR="004B5BB7" w:rsidRPr="00B47F9F">
        <w:rPr>
          <w:rFonts w:asciiTheme="minorHAnsi" w:hAnsiTheme="minorHAnsi" w:cstheme="minorHAnsi"/>
          <w:iCs/>
        </w:rPr>
        <w:t xml:space="preserve"> </w:t>
      </w:r>
      <w:r w:rsidR="00732D32" w:rsidRPr="00B47F9F">
        <w:rPr>
          <w:rFonts w:asciiTheme="minorHAnsi" w:hAnsiTheme="minorHAnsi" w:cstheme="minorHAnsi"/>
          <w:iCs/>
        </w:rPr>
        <w:t>40</w:t>
      </w:r>
      <w:r w:rsidRPr="00B47F9F">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172D5B15" w14:textId="77777777" w:rsidR="00997A8F" w:rsidRPr="00DB128C" w:rsidRDefault="00997A8F" w:rsidP="00750696">
      <w:pPr>
        <w:ind w:right="-199"/>
        <w:rPr>
          <w:rFonts w:asciiTheme="minorHAnsi" w:hAnsiTheme="minorHAnsi" w:cstheme="minorHAnsi"/>
          <w:b/>
          <w:szCs w:val="24"/>
        </w:rPr>
      </w:pPr>
    </w:p>
    <w:p w14:paraId="420BF465" w14:textId="1EFCD35E" w:rsidR="00750696" w:rsidRPr="00545515" w:rsidRDefault="00750696" w:rsidP="00750696">
      <w:pPr>
        <w:ind w:right="-199"/>
        <w:rPr>
          <w:rFonts w:asciiTheme="minorHAnsi" w:hAnsiTheme="minorHAnsi" w:cstheme="minorHAnsi"/>
          <w:b/>
          <w:szCs w:val="24"/>
        </w:rPr>
      </w:pPr>
      <w:r w:rsidRPr="00DB128C">
        <w:rPr>
          <w:rFonts w:asciiTheme="minorHAnsi" w:hAnsiTheme="minorHAnsi" w:cstheme="minorHAnsi"/>
          <w:b/>
          <w:color w:val="FF0000"/>
          <w:szCs w:val="24"/>
        </w:rPr>
        <w:t xml:space="preserve">           </w:t>
      </w:r>
      <w:r w:rsidR="00836227" w:rsidRPr="00DB128C">
        <w:rPr>
          <w:rFonts w:asciiTheme="minorHAnsi" w:hAnsiTheme="minorHAnsi" w:cstheme="minorHAnsi"/>
          <w:b/>
          <w:color w:val="FF0000"/>
          <w:szCs w:val="24"/>
        </w:rPr>
        <w:t xml:space="preserve"> </w:t>
      </w:r>
      <w:r w:rsidRPr="00545515">
        <w:rPr>
          <w:rFonts w:asciiTheme="minorHAnsi" w:hAnsiTheme="minorHAnsi" w:cstheme="minorHAnsi"/>
          <w:b/>
          <w:szCs w:val="24"/>
        </w:rPr>
        <w:t xml:space="preserve">Característica 1: </w:t>
      </w:r>
      <w:r w:rsidR="00B47F9F" w:rsidRPr="00545515">
        <w:rPr>
          <w:rFonts w:asciiTheme="minorHAnsi" w:hAnsiTheme="minorHAnsi" w:cstheme="minorHAnsi"/>
          <w:b/>
          <w:szCs w:val="24"/>
        </w:rPr>
        <w:t>Fios de elastômeros ou fios de borracha</w:t>
      </w:r>
    </w:p>
    <w:tbl>
      <w:tblPr>
        <w:tblW w:w="8125" w:type="dxa"/>
        <w:jc w:val="center"/>
        <w:tblCellMar>
          <w:left w:w="70" w:type="dxa"/>
          <w:right w:w="70" w:type="dxa"/>
        </w:tblCellMar>
        <w:tblLook w:val="04A0" w:firstRow="1" w:lastRow="0" w:firstColumn="1" w:lastColumn="0" w:noHBand="0" w:noVBand="1"/>
      </w:tblPr>
      <w:tblGrid>
        <w:gridCol w:w="7146"/>
        <w:gridCol w:w="979"/>
      </w:tblGrid>
      <w:tr w:rsidR="00545515" w:rsidRPr="00545515" w14:paraId="1CE23D6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FAB9045" w14:textId="77777777" w:rsidR="00750696" w:rsidRPr="00545515" w:rsidRDefault="00750696" w:rsidP="00750696">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3CA8F24" w14:textId="77777777" w:rsidR="00750696" w:rsidRPr="00545515" w:rsidRDefault="00750696" w:rsidP="00750696">
            <w:pPr>
              <w:rPr>
                <w:rFonts w:asciiTheme="minorHAnsi" w:hAnsiTheme="minorHAnsi" w:cstheme="minorHAnsi"/>
                <w:b/>
                <w:bCs/>
                <w:szCs w:val="24"/>
              </w:rPr>
            </w:pPr>
            <w:r w:rsidRPr="00545515">
              <w:rPr>
                <w:rFonts w:asciiTheme="minorHAnsi" w:hAnsiTheme="minorHAnsi" w:cstheme="minorHAnsi"/>
                <w:b/>
                <w:bCs/>
                <w:szCs w:val="24"/>
              </w:rPr>
              <w:t>Código</w:t>
            </w:r>
          </w:p>
        </w:tc>
      </w:tr>
      <w:tr w:rsidR="00545515" w:rsidRPr="00545515" w14:paraId="3EE4BC3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E59A242" w14:textId="59C336A9" w:rsidR="00750696"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com fios de elastômeros ou fios de borracha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3FB286A8" w14:textId="075DBC1C" w:rsidR="00750696"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K</w:t>
            </w:r>
          </w:p>
        </w:tc>
      </w:tr>
      <w:tr w:rsidR="00545515" w:rsidRPr="00545515" w14:paraId="08F6AF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8155402" w14:textId="07AA370B" w:rsidR="00750696" w:rsidRPr="00545515" w:rsidRDefault="00B47F9F" w:rsidP="003637BF">
            <w:pPr>
              <w:pStyle w:val="Default"/>
              <w:rPr>
                <w:rFonts w:asciiTheme="minorHAnsi" w:hAnsiTheme="minorHAnsi" w:cstheme="minorHAnsi"/>
                <w:color w:val="auto"/>
              </w:rPr>
            </w:pPr>
            <w:r w:rsidRPr="00545515">
              <w:rPr>
                <w:rFonts w:asciiTheme="minorHAnsi" w:hAnsiTheme="minorHAnsi" w:cstheme="minorHAnsi"/>
                <w:color w:val="auto"/>
              </w:rPr>
              <w:t>sem fios de elastômeros ou fios de borracha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1544BC40" w14:textId="46FCAC73" w:rsidR="00750696"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S</w:t>
            </w:r>
          </w:p>
        </w:tc>
      </w:tr>
    </w:tbl>
    <w:p w14:paraId="7AC423EA" w14:textId="77777777" w:rsidR="00750696" w:rsidRPr="00545515" w:rsidRDefault="00750696" w:rsidP="00750696">
      <w:pPr>
        <w:ind w:right="-199"/>
        <w:jc w:val="both"/>
        <w:rPr>
          <w:rFonts w:asciiTheme="minorHAnsi" w:hAnsiTheme="minorHAnsi" w:cstheme="minorHAnsi"/>
          <w:iCs/>
        </w:rPr>
      </w:pPr>
    </w:p>
    <w:p w14:paraId="51A2C849" w14:textId="1396F117" w:rsidR="00750696" w:rsidRPr="00545515" w:rsidRDefault="00750696" w:rsidP="00750696">
      <w:pPr>
        <w:ind w:right="-199"/>
        <w:rPr>
          <w:rFonts w:asciiTheme="minorHAnsi" w:hAnsiTheme="minorHAnsi" w:cstheme="minorHAnsi"/>
          <w:b/>
          <w:szCs w:val="24"/>
        </w:rPr>
      </w:pPr>
      <w:r w:rsidRPr="00545515">
        <w:rPr>
          <w:rFonts w:asciiTheme="minorHAnsi" w:hAnsiTheme="minorHAnsi" w:cstheme="minorHAnsi"/>
          <w:b/>
          <w:szCs w:val="24"/>
        </w:rPr>
        <w:t xml:space="preserve">           Característica 2: </w:t>
      </w:r>
      <w:r w:rsidR="00B47F9F" w:rsidRPr="00545515">
        <w:rPr>
          <w:rFonts w:asciiTheme="minorHAnsi" w:hAnsiTheme="minorHAnsi" w:cstheme="minorHAnsi"/>
          <w:b/>
          <w:szCs w:val="24"/>
        </w:rPr>
        <w:t>Fibra de poliéster</w:t>
      </w:r>
    </w:p>
    <w:tbl>
      <w:tblPr>
        <w:tblW w:w="8206" w:type="dxa"/>
        <w:jc w:val="center"/>
        <w:tblCellMar>
          <w:left w:w="70" w:type="dxa"/>
          <w:right w:w="70" w:type="dxa"/>
        </w:tblCellMar>
        <w:tblLook w:val="04A0" w:firstRow="1" w:lastRow="0" w:firstColumn="1" w:lastColumn="0" w:noHBand="0" w:noVBand="1"/>
      </w:tblPr>
      <w:tblGrid>
        <w:gridCol w:w="7146"/>
        <w:gridCol w:w="1060"/>
      </w:tblGrid>
      <w:tr w:rsidR="00545515" w:rsidRPr="00545515" w14:paraId="2A93A502"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EA7128" w14:textId="77777777" w:rsidR="00750696" w:rsidRPr="00545515" w:rsidRDefault="00750696" w:rsidP="00AD7E12">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040729" w14:textId="77777777" w:rsidR="00750696" w:rsidRPr="00545515" w:rsidRDefault="00750696" w:rsidP="00AD7E12">
            <w:pPr>
              <w:rPr>
                <w:rFonts w:asciiTheme="minorHAnsi" w:hAnsiTheme="minorHAnsi" w:cstheme="minorHAnsi"/>
                <w:b/>
                <w:bCs/>
                <w:szCs w:val="24"/>
              </w:rPr>
            </w:pPr>
            <w:r w:rsidRPr="00545515">
              <w:rPr>
                <w:rFonts w:asciiTheme="minorHAnsi" w:hAnsiTheme="minorHAnsi" w:cstheme="minorHAnsi"/>
                <w:b/>
                <w:bCs/>
                <w:szCs w:val="24"/>
              </w:rPr>
              <w:t>Código</w:t>
            </w:r>
          </w:p>
        </w:tc>
      </w:tr>
      <w:tr w:rsidR="00545515" w:rsidRPr="00545515" w14:paraId="6366401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D2E13F7" w14:textId="04CDE323" w:rsidR="00750696" w:rsidRPr="00545515" w:rsidRDefault="00B47F9F" w:rsidP="003637BF">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BC0ED8E" w14:textId="2C76D4E3" w:rsidR="00750696"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A</w:t>
            </w:r>
            <w:r w:rsidR="00750696" w:rsidRPr="00545515">
              <w:rPr>
                <w:rFonts w:asciiTheme="minorHAnsi" w:hAnsiTheme="minorHAnsi" w:cstheme="minorHAnsi"/>
                <w:color w:val="auto"/>
              </w:rPr>
              <w:t>1</w:t>
            </w:r>
          </w:p>
        </w:tc>
      </w:tr>
      <w:tr w:rsidR="00545515" w:rsidRPr="00545515" w14:paraId="3B2844C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0F7A6EA" w14:textId="31DC1F89" w:rsidR="00B47F9F" w:rsidRPr="00545515" w:rsidRDefault="00B47F9F" w:rsidP="003637BF">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7CB3E78" w14:textId="2C3313BA" w:rsidR="00B47F9F"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A2</w:t>
            </w:r>
          </w:p>
        </w:tc>
      </w:tr>
      <w:tr w:rsidR="00545515" w:rsidRPr="00545515" w14:paraId="7486AFAA"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BC78A0F" w14:textId="3C98B010" w:rsidR="00B47F9F" w:rsidRPr="00545515" w:rsidRDefault="00B47F9F" w:rsidP="003637BF">
            <w:pPr>
              <w:pStyle w:val="Default"/>
              <w:rPr>
                <w:rFonts w:asciiTheme="minorHAnsi" w:hAnsiTheme="minorHAnsi" w:cstheme="minorHAnsi"/>
                <w:color w:val="auto"/>
              </w:rPr>
            </w:pPr>
            <w:r w:rsidRPr="00545515">
              <w:rPr>
                <w:rFonts w:asciiTheme="minorHAnsi" w:hAnsiTheme="minorHAnsi" w:cstheme="minorHAnsi"/>
                <w:color w:val="auto"/>
              </w:rPr>
              <w:t xml:space="preserve">De </w:t>
            </w:r>
            <w:r w:rsidR="00F839F5" w:rsidRPr="00545515">
              <w:rPr>
                <w:rFonts w:asciiTheme="minorHAnsi" w:hAnsiTheme="minorHAnsi" w:cstheme="minorHAnsi"/>
                <w:color w:val="auto"/>
              </w:rPr>
              <w:t>30</w:t>
            </w:r>
            <w:r w:rsidRPr="00545515">
              <w:rPr>
                <w:rFonts w:asciiTheme="minorHAnsi" w:hAnsiTheme="minorHAnsi" w:cstheme="minorHAnsi"/>
                <w:color w:val="auto"/>
              </w:rPr>
              <w:t xml:space="preserve">% a </w:t>
            </w:r>
            <w:r w:rsidR="00F839F5" w:rsidRPr="00545515">
              <w:rPr>
                <w:rFonts w:asciiTheme="minorHAnsi" w:hAnsiTheme="minorHAnsi" w:cstheme="minorHAnsi"/>
                <w:color w:val="auto"/>
              </w:rPr>
              <w:t>4</w:t>
            </w:r>
            <w:r w:rsidRPr="00545515">
              <w:rPr>
                <w:rFonts w:asciiTheme="minorHAnsi" w:hAnsiTheme="minorHAnsi" w:cstheme="minorHAnsi"/>
                <w:color w:val="auto"/>
              </w:rPr>
              <w:t>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1083FDC" w14:textId="43448B52" w:rsidR="00B47F9F" w:rsidRPr="00545515" w:rsidRDefault="00F839F5" w:rsidP="00750696">
            <w:pPr>
              <w:pStyle w:val="Default"/>
              <w:rPr>
                <w:rFonts w:asciiTheme="minorHAnsi" w:hAnsiTheme="minorHAnsi" w:cstheme="minorHAnsi"/>
                <w:color w:val="auto"/>
              </w:rPr>
            </w:pPr>
            <w:r w:rsidRPr="00545515">
              <w:rPr>
                <w:rFonts w:asciiTheme="minorHAnsi" w:hAnsiTheme="minorHAnsi" w:cstheme="minorHAnsi"/>
                <w:color w:val="auto"/>
              </w:rPr>
              <w:t>A3</w:t>
            </w:r>
          </w:p>
        </w:tc>
      </w:tr>
      <w:tr w:rsidR="00545515" w:rsidRPr="00545515" w14:paraId="2C91D67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F3E7770" w14:textId="536C5089" w:rsidR="00B47F9F" w:rsidRPr="00545515" w:rsidRDefault="00F839F5" w:rsidP="003637BF">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A78EFBD" w14:textId="4F19A9F6" w:rsidR="00B47F9F" w:rsidRPr="00545515" w:rsidRDefault="00F839F5" w:rsidP="00750696">
            <w:pPr>
              <w:pStyle w:val="Default"/>
              <w:rPr>
                <w:rFonts w:asciiTheme="minorHAnsi" w:hAnsiTheme="minorHAnsi" w:cstheme="minorHAnsi"/>
                <w:color w:val="auto"/>
              </w:rPr>
            </w:pPr>
            <w:r w:rsidRPr="00545515">
              <w:rPr>
                <w:rFonts w:asciiTheme="minorHAnsi" w:hAnsiTheme="minorHAnsi" w:cstheme="minorHAnsi"/>
                <w:color w:val="auto"/>
              </w:rPr>
              <w:t>A4</w:t>
            </w:r>
          </w:p>
        </w:tc>
      </w:tr>
      <w:tr w:rsidR="00836227" w:rsidRPr="00545515" w14:paraId="5196C107"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4B6AF84" w14:textId="50F76752" w:rsidR="00750696" w:rsidRPr="00545515" w:rsidRDefault="00B47F9F" w:rsidP="003637BF">
            <w:pPr>
              <w:pStyle w:val="Default"/>
              <w:rPr>
                <w:rFonts w:asciiTheme="minorHAnsi" w:hAnsiTheme="minorHAnsi" w:cstheme="minorHAnsi"/>
                <w:color w:val="auto"/>
              </w:rPr>
            </w:pPr>
            <w:r w:rsidRPr="00545515">
              <w:rPr>
                <w:rFonts w:asciiTheme="minorHAnsi" w:hAnsiTheme="minorHAnsi" w:cstheme="minorHAnsi"/>
                <w:color w:val="auto"/>
              </w:rPr>
              <w:t xml:space="preserve">De </w:t>
            </w:r>
            <w:r w:rsidR="00F839F5" w:rsidRPr="00545515">
              <w:rPr>
                <w:rFonts w:asciiTheme="minorHAnsi" w:hAnsiTheme="minorHAnsi" w:cstheme="minorHAnsi"/>
                <w:color w:val="auto"/>
              </w:rPr>
              <w:t>90</w:t>
            </w:r>
            <w:r w:rsidRPr="00545515">
              <w:rPr>
                <w:rFonts w:asciiTheme="minorHAnsi" w:hAnsiTheme="minorHAnsi" w:cstheme="minorHAnsi"/>
                <w:color w:val="auto"/>
              </w:rPr>
              <w:t xml:space="preserve">% a </w:t>
            </w:r>
            <w:r w:rsidR="00F839F5" w:rsidRPr="00545515">
              <w:rPr>
                <w:rFonts w:asciiTheme="minorHAnsi" w:hAnsiTheme="minorHAnsi" w:cstheme="minorHAnsi"/>
                <w:color w:val="auto"/>
              </w:rPr>
              <w:t>100</w:t>
            </w:r>
            <w:r w:rsidRPr="00545515">
              <w:rPr>
                <w:rFonts w:asciiTheme="minorHAnsi" w:hAnsiTheme="minorHAnsi" w:cstheme="minorHAnsi"/>
                <w:color w:val="auto"/>
              </w:rPr>
              <w:t>%</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F783504" w14:textId="3FBDCF7F" w:rsidR="00750696" w:rsidRPr="00545515" w:rsidRDefault="00B47F9F" w:rsidP="00750696">
            <w:pPr>
              <w:pStyle w:val="Default"/>
              <w:rPr>
                <w:rFonts w:asciiTheme="minorHAnsi" w:hAnsiTheme="minorHAnsi" w:cstheme="minorHAnsi"/>
                <w:color w:val="auto"/>
              </w:rPr>
            </w:pPr>
            <w:r w:rsidRPr="00545515">
              <w:rPr>
                <w:rFonts w:asciiTheme="minorHAnsi" w:hAnsiTheme="minorHAnsi" w:cstheme="minorHAnsi"/>
                <w:color w:val="auto"/>
              </w:rPr>
              <w:t>A</w:t>
            </w:r>
            <w:r w:rsidR="00F839F5" w:rsidRPr="00545515">
              <w:rPr>
                <w:rFonts w:asciiTheme="minorHAnsi" w:hAnsiTheme="minorHAnsi" w:cstheme="minorHAnsi"/>
                <w:color w:val="auto"/>
              </w:rPr>
              <w:t>5</w:t>
            </w:r>
          </w:p>
        </w:tc>
      </w:tr>
    </w:tbl>
    <w:p w14:paraId="1F781CEF" w14:textId="77777777" w:rsidR="00750696" w:rsidRPr="00545515" w:rsidRDefault="00750696" w:rsidP="00750696">
      <w:pPr>
        <w:ind w:right="-199"/>
        <w:jc w:val="both"/>
        <w:rPr>
          <w:rFonts w:asciiTheme="minorHAnsi" w:hAnsiTheme="minorHAnsi" w:cstheme="minorHAnsi"/>
          <w:iCs/>
        </w:rPr>
      </w:pPr>
    </w:p>
    <w:p w14:paraId="5DFACC2C" w14:textId="723C1DFB" w:rsidR="00750696" w:rsidRPr="00545515" w:rsidRDefault="00750696" w:rsidP="00750696">
      <w:pPr>
        <w:ind w:right="-199"/>
        <w:rPr>
          <w:rFonts w:asciiTheme="minorHAnsi" w:hAnsiTheme="minorHAnsi" w:cstheme="minorHAnsi"/>
          <w:b/>
          <w:szCs w:val="24"/>
        </w:rPr>
      </w:pPr>
      <w:r w:rsidRPr="00545515">
        <w:rPr>
          <w:rFonts w:asciiTheme="minorHAnsi" w:hAnsiTheme="minorHAnsi" w:cstheme="minorHAnsi"/>
          <w:b/>
          <w:szCs w:val="24"/>
        </w:rPr>
        <w:t xml:space="preserve">          </w:t>
      </w:r>
      <w:r w:rsidR="00836227" w:rsidRPr="00545515">
        <w:rPr>
          <w:rFonts w:asciiTheme="minorHAnsi" w:hAnsiTheme="minorHAnsi" w:cstheme="minorHAnsi"/>
          <w:b/>
          <w:szCs w:val="24"/>
        </w:rPr>
        <w:t xml:space="preserve"> </w:t>
      </w:r>
      <w:r w:rsidRPr="00545515">
        <w:rPr>
          <w:rFonts w:asciiTheme="minorHAnsi" w:hAnsiTheme="minorHAnsi" w:cstheme="minorHAnsi"/>
          <w:b/>
          <w:szCs w:val="24"/>
        </w:rPr>
        <w:t xml:space="preserve">Característica </w:t>
      </w:r>
      <w:r w:rsidR="003637BF" w:rsidRPr="00545515">
        <w:rPr>
          <w:rFonts w:asciiTheme="minorHAnsi" w:hAnsiTheme="minorHAnsi" w:cstheme="minorHAnsi"/>
          <w:b/>
          <w:szCs w:val="24"/>
        </w:rPr>
        <w:t>3</w:t>
      </w:r>
      <w:r w:rsidRPr="00545515">
        <w:rPr>
          <w:rFonts w:asciiTheme="minorHAnsi" w:hAnsiTheme="minorHAnsi" w:cstheme="minorHAnsi"/>
          <w:b/>
          <w:szCs w:val="24"/>
        </w:rPr>
        <w:t xml:space="preserve">: </w:t>
      </w:r>
      <w:r w:rsidR="00F839F5" w:rsidRPr="00545515">
        <w:rPr>
          <w:rFonts w:asciiTheme="minorHAnsi" w:hAnsiTheme="minorHAnsi" w:cstheme="minorHAnsi"/>
          <w:b/>
          <w:szCs w:val="24"/>
        </w:rPr>
        <w:t>Demais Fibras</w:t>
      </w:r>
    </w:p>
    <w:tbl>
      <w:tblPr>
        <w:tblW w:w="8267" w:type="dxa"/>
        <w:jc w:val="center"/>
        <w:tblCellMar>
          <w:left w:w="70" w:type="dxa"/>
          <w:right w:w="70" w:type="dxa"/>
        </w:tblCellMar>
        <w:tblLook w:val="04A0" w:firstRow="1" w:lastRow="0" w:firstColumn="1" w:lastColumn="0" w:noHBand="0" w:noVBand="1"/>
      </w:tblPr>
      <w:tblGrid>
        <w:gridCol w:w="7146"/>
        <w:gridCol w:w="1121"/>
      </w:tblGrid>
      <w:tr w:rsidR="00545515" w:rsidRPr="00545515" w14:paraId="3C2A609C" w14:textId="77777777" w:rsidTr="0075069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779B88" w14:textId="77777777" w:rsidR="00750696" w:rsidRPr="00545515" w:rsidRDefault="00750696" w:rsidP="00AD7E12">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C96B1A7" w14:textId="77777777" w:rsidR="00750696" w:rsidRPr="00545515" w:rsidRDefault="00750696" w:rsidP="00AD7E12">
            <w:pPr>
              <w:rPr>
                <w:rFonts w:asciiTheme="minorHAnsi" w:hAnsiTheme="minorHAnsi" w:cstheme="minorHAnsi"/>
                <w:b/>
                <w:bCs/>
                <w:szCs w:val="24"/>
              </w:rPr>
            </w:pPr>
            <w:r w:rsidRPr="00545515">
              <w:rPr>
                <w:rFonts w:asciiTheme="minorHAnsi" w:hAnsiTheme="minorHAnsi" w:cstheme="minorHAnsi"/>
                <w:b/>
                <w:bCs/>
                <w:szCs w:val="24"/>
              </w:rPr>
              <w:t>Código</w:t>
            </w:r>
          </w:p>
        </w:tc>
      </w:tr>
      <w:tr w:rsidR="00545515" w:rsidRPr="00545515" w14:paraId="4847C35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0C90DC6" w14:textId="6ECC845E" w:rsidR="00750696" w:rsidRPr="00545515" w:rsidRDefault="00F839F5" w:rsidP="003637BF">
            <w:pPr>
              <w:pStyle w:val="Default"/>
              <w:rPr>
                <w:rFonts w:asciiTheme="minorHAnsi" w:hAnsiTheme="minorHAnsi" w:cstheme="minorHAnsi"/>
                <w:color w:val="auto"/>
              </w:rPr>
            </w:pPr>
            <w:r w:rsidRPr="00545515">
              <w:rPr>
                <w:rFonts w:asciiTheme="minorHAnsi" w:hAnsiTheme="minorHAnsi" w:cstheme="minorHAnsi"/>
                <w:color w:val="auto"/>
              </w:rPr>
              <w:t>Algodão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C223B3E" w14:textId="36FF0315" w:rsidR="00750696" w:rsidRPr="00545515" w:rsidRDefault="00750696" w:rsidP="00AD7E12">
            <w:pPr>
              <w:pStyle w:val="Default"/>
              <w:rPr>
                <w:rFonts w:asciiTheme="minorHAnsi" w:hAnsiTheme="minorHAnsi" w:cstheme="minorHAnsi"/>
                <w:color w:val="auto"/>
              </w:rPr>
            </w:pPr>
          </w:p>
        </w:tc>
      </w:tr>
      <w:tr w:rsidR="00545515" w:rsidRPr="00545515" w14:paraId="770D0B73"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54F0AF6" w14:textId="493DAD9A"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4644DE4" w14:textId="58FEB0E5"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B1</w:t>
            </w:r>
          </w:p>
        </w:tc>
      </w:tr>
      <w:tr w:rsidR="00545515" w:rsidRPr="00545515" w14:paraId="2A9C3D6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E90F73B" w14:textId="5E39D877"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A697437" w14:textId="379CA3FD"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B2</w:t>
            </w:r>
          </w:p>
        </w:tc>
      </w:tr>
      <w:tr w:rsidR="00545515" w:rsidRPr="00545515" w14:paraId="62DF47E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026FBE7" w14:textId="6C32402B"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29AACAD" w14:textId="6DC04D5F"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B3</w:t>
            </w:r>
          </w:p>
        </w:tc>
      </w:tr>
      <w:tr w:rsidR="00545515" w:rsidRPr="00545515" w14:paraId="1B233DCA"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1E2AE37" w14:textId="5ED4A3E3"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04250D1" w14:textId="15F0090F"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B4</w:t>
            </w:r>
          </w:p>
        </w:tc>
      </w:tr>
      <w:tr w:rsidR="00545515" w:rsidRPr="00545515" w14:paraId="4B4A098D"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4C18865" w14:textId="1EA01575"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F9A3E05" w14:textId="5091DAA7"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B5</w:t>
            </w:r>
          </w:p>
        </w:tc>
      </w:tr>
      <w:tr w:rsidR="00545515" w:rsidRPr="00545515" w14:paraId="0FEBE95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D61BCE4" w14:textId="1AD89A4A"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Viscose</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99839BD" w14:textId="77777777" w:rsidR="00F839F5" w:rsidRPr="00545515" w:rsidRDefault="00F839F5" w:rsidP="00F839F5">
            <w:pPr>
              <w:pStyle w:val="Default"/>
              <w:rPr>
                <w:rFonts w:asciiTheme="minorHAnsi" w:hAnsiTheme="minorHAnsi" w:cstheme="minorHAnsi"/>
                <w:color w:val="auto"/>
              </w:rPr>
            </w:pPr>
          </w:p>
        </w:tc>
      </w:tr>
      <w:tr w:rsidR="00545515" w:rsidRPr="00545515" w14:paraId="71BB2608"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BCC2397" w14:textId="658B854C"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17E34C4" w14:textId="628CD8C8"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C1</w:t>
            </w:r>
          </w:p>
        </w:tc>
      </w:tr>
      <w:tr w:rsidR="00545515" w:rsidRPr="00545515" w14:paraId="331DE41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58CDF96" w14:textId="3485A0F5"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86A5A7A" w14:textId="5DA4C53B"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C2</w:t>
            </w:r>
          </w:p>
        </w:tc>
      </w:tr>
      <w:tr w:rsidR="00545515" w:rsidRPr="00545515" w14:paraId="4010CC3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F2A3532" w14:textId="057CA382"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14786F2" w14:textId="54D41DA6"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C3</w:t>
            </w:r>
          </w:p>
        </w:tc>
      </w:tr>
      <w:tr w:rsidR="00545515" w:rsidRPr="00545515" w14:paraId="2EF76FD9"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4F6CDC0" w14:textId="1999772A"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B3FF06E" w14:textId="67BB7B18"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C4</w:t>
            </w:r>
          </w:p>
        </w:tc>
      </w:tr>
      <w:tr w:rsidR="00545515" w:rsidRPr="00545515" w14:paraId="61524BC8"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602040" w14:textId="2F7D3DE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6C226AC" w14:textId="06938861"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C5</w:t>
            </w:r>
          </w:p>
        </w:tc>
      </w:tr>
      <w:tr w:rsidR="00545515" w:rsidRPr="00545515" w14:paraId="66DF141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6458FB1" w14:textId="455C66D2"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Poliamida</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5A6462D" w14:textId="77777777" w:rsidR="00F839F5" w:rsidRPr="00545515" w:rsidRDefault="00F839F5" w:rsidP="00F839F5">
            <w:pPr>
              <w:pStyle w:val="Default"/>
              <w:rPr>
                <w:rFonts w:asciiTheme="minorHAnsi" w:hAnsiTheme="minorHAnsi" w:cstheme="minorHAnsi"/>
                <w:color w:val="auto"/>
              </w:rPr>
            </w:pPr>
          </w:p>
        </w:tc>
      </w:tr>
      <w:tr w:rsidR="00545515" w:rsidRPr="00545515" w14:paraId="03453AE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F318E4A" w14:textId="25404520"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lastRenderedPageBreak/>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B2C7304" w14:textId="58861DA8"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D1</w:t>
            </w:r>
          </w:p>
        </w:tc>
      </w:tr>
      <w:tr w:rsidR="00545515" w:rsidRPr="00545515" w14:paraId="21B1549C"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4A1D92D" w14:textId="2DA89D84"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0157189" w14:textId="481067B9"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D2</w:t>
            </w:r>
          </w:p>
        </w:tc>
      </w:tr>
      <w:tr w:rsidR="00545515" w:rsidRPr="00545515" w14:paraId="152D5446"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0B3214C" w14:textId="38AF8FF8"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3112E63" w14:textId="075C119D"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D3</w:t>
            </w:r>
          </w:p>
        </w:tc>
      </w:tr>
      <w:tr w:rsidR="00545515" w:rsidRPr="00545515" w14:paraId="4364AF6B"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C414924" w14:textId="4232EDB7"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F9FE017" w14:textId="4845AC8B"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D4</w:t>
            </w:r>
          </w:p>
        </w:tc>
      </w:tr>
      <w:tr w:rsidR="00545515" w:rsidRPr="00545515" w14:paraId="3328D169"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E6BEA4D" w14:textId="36D67067"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D08516F" w14:textId="7A6C64C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D5</w:t>
            </w:r>
          </w:p>
        </w:tc>
      </w:tr>
      <w:tr w:rsidR="00545515" w:rsidRPr="00545515" w14:paraId="3755062B"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76F7ED7" w14:textId="52B1F395"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Acrílico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B61F086" w14:textId="77777777" w:rsidR="00F839F5" w:rsidRPr="00545515" w:rsidRDefault="00F839F5" w:rsidP="00F839F5">
            <w:pPr>
              <w:pStyle w:val="Default"/>
              <w:rPr>
                <w:rFonts w:asciiTheme="minorHAnsi" w:hAnsiTheme="minorHAnsi" w:cstheme="minorHAnsi"/>
                <w:color w:val="auto"/>
              </w:rPr>
            </w:pPr>
          </w:p>
        </w:tc>
      </w:tr>
      <w:tr w:rsidR="00545515" w:rsidRPr="00545515" w14:paraId="6001D42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DD325D6" w14:textId="0764E1F4"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85F6DBD" w14:textId="4A2E40E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E1</w:t>
            </w:r>
          </w:p>
        </w:tc>
      </w:tr>
      <w:tr w:rsidR="00545515" w:rsidRPr="00545515" w14:paraId="215212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2849C39" w14:textId="7321706A"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469FE6A" w14:textId="522897EC"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E2</w:t>
            </w:r>
          </w:p>
        </w:tc>
      </w:tr>
      <w:tr w:rsidR="00545515" w:rsidRPr="00545515" w14:paraId="44162B9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D9DCC82" w14:textId="5F68CCCC"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9BB5E1D" w14:textId="4566EBD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E3</w:t>
            </w:r>
          </w:p>
        </w:tc>
      </w:tr>
      <w:tr w:rsidR="00545515" w:rsidRPr="00545515" w14:paraId="4D23C2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CF2A8A1" w14:textId="6C88AFBA"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43C01F4" w14:textId="2356E26D"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E4</w:t>
            </w:r>
          </w:p>
        </w:tc>
      </w:tr>
      <w:tr w:rsidR="00545515" w:rsidRPr="00545515" w14:paraId="132E9EFD"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BFFBCCB" w14:textId="369181E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CFA8E36" w14:textId="49CEF5DD"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E5</w:t>
            </w:r>
          </w:p>
        </w:tc>
      </w:tr>
      <w:tr w:rsidR="00545515" w:rsidRPr="00545515" w14:paraId="5D8CC93D"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70E224C" w14:textId="7B2B994E"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Modal</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44671E9" w14:textId="77777777" w:rsidR="00F839F5" w:rsidRPr="00545515" w:rsidRDefault="00F839F5" w:rsidP="00F839F5">
            <w:pPr>
              <w:pStyle w:val="Default"/>
              <w:rPr>
                <w:rFonts w:asciiTheme="minorHAnsi" w:hAnsiTheme="minorHAnsi" w:cstheme="minorHAnsi"/>
                <w:color w:val="auto"/>
              </w:rPr>
            </w:pPr>
          </w:p>
        </w:tc>
      </w:tr>
      <w:tr w:rsidR="00545515" w:rsidRPr="00545515" w14:paraId="67C4CFBA"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D9B3D27" w14:textId="3B797EB6"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785EC3D" w14:textId="4A0FAB59"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F1</w:t>
            </w:r>
          </w:p>
        </w:tc>
      </w:tr>
      <w:tr w:rsidR="00545515" w:rsidRPr="00545515" w14:paraId="2BE5E39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CC86035" w14:textId="536F9DAF"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E1F900B" w14:textId="2506685B"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F2</w:t>
            </w:r>
          </w:p>
        </w:tc>
      </w:tr>
      <w:tr w:rsidR="00545515" w:rsidRPr="00545515" w14:paraId="37B1C320"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6AE5B38" w14:textId="53806B19"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9EE57F9" w14:textId="41FB574B"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F3</w:t>
            </w:r>
          </w:p>
        </w:tc>
      </w:tr>
      <w:tr w:rsidR="00545515" w:rsidRPr="00545515" w14:paraId="159DCE41"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56A91C9" w14:textId="1D5D8A98"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4679A79" w14:textId="4E11B00D"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F4</w:t>
            </w:r>
          </w:p>
        </w:tc>
      </w:tr>
      <w:tr w:rsidR="00545515" w:rsidRPr="00545515" w14:paraId="65859F79"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EB5677B" w14:textId="51B61097"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04F83F1" w14:textId="50244960"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F5</w:t>
            </w:r>
          </w:p>
        </w:tc>
      </w:tr>
      <w:tr w:rsidR="00545515" w:rsidRPr="00545515" w14:paraId="23F8FBDC"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D4B4470" w14:textId="42212F13" w:rsidR="00F839F5" w:rsidRPr="00545515" w:rsidRDefault="00F839F5" w:rsidP="00F839F5">
            <w:pPr>
              <w:pStyle w:val="Default"/>
              <w:rPr>
                <w:rFonts w:asciiTheme="minorHAnsi" w:hAnsiTheme="minorHAnsi" w:cstheme="minorHAnsi"/>
                <w:color w:val="auto"/>
              </w:rPr>
            </w:pPr>
            <w:r w:rsidRPr="00545515">
              <w:rPr>
                <w:rFonts w:asciiTheme="minorHAnsi" w:hAnsiTheme="minorHAnsi" w:cstheme="minorHAnsi"/>
                <w:color w:val="auto"/>
              </w:rPr>
              <w:t>Liocel</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B8D3A0D" w14:textId="77777777" w:rsidR="00F839F5" w:rsidRPr="00545515" w:rsidRDefault="00F839F5" w:rsidP="00F839F5">
            <w:pPr>
              <w:pStyle w:val="Default"/>
              <w:rPr>
                <w:rFonts w:asciiTheme="minorHAnsi" w:hAnsiTheme="minorHAnsi" w:cstheme="minorHAnsi"/>
                <w:color w:val="auto"/>
              </w:rPr>
            </w:pPr>
          </w:p>
        </w:tc>
      </w:tr>
      <w:tr w:rsidR="00545515" w:rsidRPr="00545515" w14:paraId="27A020A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902B390" w14:textId="1EE1B061"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7AFA028" w14:textId="154CF7F3"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G1</w:t>
            </w:r>
          </w:p>
        </w:tc>
      </w:tr>
      <w:tr w:rsidR="00545515" w:rsidRPr="00545515" w14:paraId="090D49E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0B326C2" w14:textId="2F402153"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3E2A628" w14:textId="1A9F7B38"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G2</w:t>
            </w:r>
          </w:p>
        </w:tc>
      </w:tr>
      <w:tr w:rsidR="00545515" w:rsidRPr="00545515" w14:paraId="02B4E29C"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C0EC054" w14:textId="41463A1B"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CF51F0C" w14:textId="002616DC"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G3</w:t>
            </w:r>
          </w:p>
        </w:tc>
      </w:tr>
      <w:tr w:rsidR="00545515" w:rsidRPr="00545515" w14:paraId="23702AEB"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D16EC2E" w14:textId="5147EC75"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36F6485" w14:textId="654F215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G4</w:t>
            </w:r>
          </w:p>
        </w:tc>
      </w:tr>
      <w:tr w:rsidR="00545515" w:rsidRPr="00545515" w14:paraId="7EFA36E6"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7C17DDF" w14:textId="799A02A6"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506BFD5" w14:textId="73A3AD0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G5</w:t>
            </w:r>
          </w:p>
        </w:tc>
      </w:tr>
      <w:tr w:rsidR="00545515" w:rsidRPr="00545515" w14:paraId="6CEFEED5"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7678AF4" w14:textId="71FA8F42" w:rsidR="00F839F5" w:rsidRPr="00545515" w:rsidRDefault="00D3271E" w:rsidP="00F839F5">
            <w:pPr>
              <w:pStyle w:val="Default"/>
              <w:rPr>
                <w:rFonts w:asciiTheme="minorHAnsi" w:hAnsiTheme="minorHAnsi" w:cstheme="minorHAnsi"/>
                <w:color w:val="auto"/>
              </w:rPr>
            </w:pPr>
            <w:r w:rsidRPr="00545515">
              <w:rPr>
                <w:rFonts w:asciiTheme="minorHAnsi" w:hAnsiTheme="minorHAnsi" w:cstheme="minorHAnsi"/>
                <w:color w:val="auto"/>
              </w:rPr>
              <w:t>Metalizado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A4AA6DC" w14:textId="77777777" w:rsidR="00F839F5" w:rsidRPr="00545515" w:rsidRDefault="00F839F5" w:rsidP="00F839F5">
            <w:pPr>
              <w:pStyle w:val="Default"/>
              <w:rPr>
                <w:rFonts w:asciiTheme="minorHAnsi" w:hAnsiTheme="minorHAnsi" w:cstheme="minorHAnsi"/>
                <w:color w:val="auto"/>
              </w:rPr>
            </w:pPr>
          </w:p>
        </w:tc>
      </w:tr>
      <w:tr w:rsidR="00545515" w:rsidRPr="00545515" w14:paraId="71939DE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E4881EF" w14:textId="6EDD36BC"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EAD8351" w14:textId="215C847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I1</w:t>
            </w:r>
          </w:p>
        </w:tc>
      </w:tr>
      <w:tr w:rsidR="00545515" w:rsidRPr="00545515" w14:paraId="6A321908"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496D4A2" w14:textId="3A6FB62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9681D20" w14:textId="0F12F9BE"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I2</w:t>
            </w:r>
          </w:p>
        </w:tc>
      </w:tr>
      <w:tr w:rsidR="00545515" w:rsidRPr="00545515" w14:paraId="1AAED859"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6CFAC5A" w14:textId="6BF05AC3"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813CD11" w14:textId="3600EA08"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I3</w:t>
            </w:r>
          </w:p>
        </w:tc>
      </w:tr>
      <w:tr w:rsidR="00545515" w:rsidRPr="00545515" w14:paraId="43200F7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6EE48D3" w14:textId="14BF056F"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E6C7DBA" w14:textId="2F09C11C"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I4</w:t>
            </w:r>
          </w:p>
        </w:tc>
      </w:tr>
      <w:tr w:rsidR="00545515" w:rsidRPr="00545515" w14:paraId="0B74C68F"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F7656E1" w14:textId="5DF1B78E"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9EFB162" w14:textId="197126A9"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I5</w:t>
            </w:r>
          </w:p>
        </w:tc>
      </w:tr>
      <w:tr w:rsidR="00545515" w:rsidRPr="00545515" w14:paraId="067695B8"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CBD0A02" w14:textId="324417D9" w:rsidR="00F839F5" w:rsidRPr="00545515" w:rsidRDefault="00D3271E" w:rsidP="00F839F5">
            <w:pPr>
              <w:pStyle w:val="Default"/>
              <w:rPr>
                <w:rFonts w:asciiTheme="minorHAnsi" w:hAnsiTheme="minorHAnsi" w:cstheme="minorHAnsi"/>
                <w:color w:val="auto"/>
              </w:rPr>
            </w:pPr>
            <w:r w:rsidRPr="00545515">
              <w:rPr>
                <w:rFonts w:asciiTheme="minorHAnsi" w:hAnsiTheme="minorHAnsi" w:cstheme="minorHAnsi"/>
                <w:color w:val="auto"/>
              </w:rPr>
              <w:t>Outros</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B35B53B" w14:textId="77777777" w:rsidR="00F839F5" w:rsidRPr="00545515" w:rsidRDefault="00F839F5" w:rsidP="00F839F5">
            <w:pPr>
              <w:pStyle w:val="Default"/>
              <w:rPr>
                <w:rFonts w:asciiTheme="minorHAnsi" w:hAnsiTheme="minorHAnsi" w:cstheme="minorHAnsi"/>
                <w:color w:val="auto"/>
              </w:rPr>
            </w:pPr>
          </w:p>
        </w:tc>
      </w:tr>
      <w:tr w:rsidR="00545515" w:rsidRPr="00545515" w14:paraId="447AEB60"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1325947" w14:textId="64DB1DFF"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397E00C" w14:textId="6B8208F6"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J1</w:t>
            </w:r>
          </w:p>
        </w:tc>
      </w:tr>
      <w:tr w:rsidR="00545515" w:rsidRPr="00545515" w14:paraId="2B1F5C1A"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7E5CF45" w14:textId="2A505A0B"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64D360D" w14:textId="417EE146"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J2</w:t>
            </w:r>
          </w:p>
        </w:tc>
      </w:tr>
      <w:tr w:rsidR="00545515" w:rsidRPr="00545515" w14:paraId="0F490B29"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1D88379" w14:textId="45724BD5"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A385CB2" w14:textId="5F4902FB"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J3</w:t>
            </w:r>
          </w:p>
        </w:tc>
      </w:tr>
      <w:tr w:rsidR="00545515" w:rsidRPr="00545515" w14:paraId="5227906E"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FA2BD88" w14:textId="7B53F9C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14DD66A" w14:textId="3185A613"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J4</w:t>
            </w:r>
          </w:p>
        </w:tc>
      </w:tr>
      <w:tr w:rsidR="00545515" w:rsidRPr="00545515" w14:paraId="2969B014" w14:textId="77777777" w:rsidTr="0075069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41CD5C4" w14:textId="617A8545"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4183C9" w14:textId="287370FA" w:rsidR="00D3271E" w:rsidRPr="00545515" w:rsidRDefault="00D3271E" w:rsidP="00D3271E">
            <w:pPr>
              <w:pStyle w:val="Default"/>
              <w:rPr>
                <w:rFonts w:asciiTheme="minorHAnsi" w:hAnsiTheme="minorHAnsi" w:cstheme="minorHAnsi"/>
                <w:color w:val="auto"/>
              </w:rPr>
            </w:pPr>
            <w:r w:rsidRPr="00545515">
              <w:rPr>
                <w:rFonts w:asciiTheme="minorHAnsi" w:hAnsiTheme="minorHAnsi" w:cstheme="minorHAnsi"/>
                <w:color w:val="auto"/>
              </w:rPr>
              <w:t>J5</w:t>
            </w:r>
          </w:p>
        </w:tc>
      </w:tr>
    </w:tbl>
    <w:p w14:paraId="0EE57F95" w14:textId="77777777" w:rsidR="00F839F5" w:rsidRPr="00545515" w:rsidRDefault="00DB71D1" w:rsidP="003637BF">
      <w:pPr>
        <w:jc w:val="both"/>
        <w:rPr>
          <w:rFonts w:asciiTheme="minorHAnsi" w:hAnsiTheme="minorHAnsi" w:cstheme="minorHAnsi"/>
          <w:szCs w:val="24"/>
        </w:rPr>
      </w:pPr>
      <w:r w:rsidRPr="00545515">
        <w:rPr>
          <w:rFonts w:asciiTheme="minorHAnsi" w:hAnsiTheme="minorHAnsi" w:cstheme="minorHAnsi"/>
          <w:szCs w:val="24"/>
        </w:rPr>
        <w:t xml:space="preserve">          </w:t>
      </w:r>
      <w:r w:rsidR="00836227" w:rsidRPr="00545515">
        <w:rPr>
          <w:rFonts w:asciiTheme="minorHAnsi" w:hAnsiTheme="minorHAnsi" w:cstheme="minorHAnsi"/>
          <w:szCs w:val="24"/>
        </w:rPr>
        <w:t xml:space="preserve"> </w:t>
      </w:r>
    </w:p>
    <w:p w14:paraId="0F50A627" w14:textId="77777777" w:rsidR="00F839F5" w:rsidRPr="00545515" w:rsidRDefault="00F839F5" w:rsidP="003637BF">
      <w:pPr>
        <w:jc w:val="both"/>
        <w:rPr>
          <w:rFonts w:asciiTheme="minorHAnsi" w:hAnsiTheme="minorHAnsi" w:cstheme="minorHAnsi"/>
          <w:szCs w:val="24"/>
        </w:rPr>
      </w:pPr>
    </w:p>
    <w:p w14:paraId="2D6E9176" w14:textId="2CD58DDC" w:rsidR="00F839F5" w:rsidRPr="00545515" w:rsidRDefault="00F839F5" w:rsidP="00F839F5">
      <w:pPr>
        <w:ind w:right="-199" w:firstLine="708"/>
        <w:rPr>
          <w:rFonts w:asciiTheme="minorHAnsi" w:hAnsiTheme="minorHAnsi" w:cstheme="minorHAnsi"/>
          <w:b/>
          <w:szCs w:val="24"/>
        </w:rPr>
      </w:pPr>
      <w:r w:rsidRPr="00545515">
        <w:rPr>
          <w:rFonts w:asciiTheme="minorHAnsi" w:hAnsiTheme="minorHAnsi" w:cstheme="minorHAnsi"/>
          <w:b/>
          <w:szCs w:val="24"/>
        </w:rPr>
        <w:t>Característica 4: Beneficiamento</w:t>
      </w:r>
    </w:p>
    <w:tbl>
      <w:tblPr>
        <w:tblW w:w="8206" w:type="dxa"/>
        <w:jc w:val="center"/>
        <w:tblCellMar>
          <w:left w:w="70" w:type="dxa"/>
          <w:right w:w="70" w:type="dxa"/>
        </w:tblCellMar>
        <w:tblLook w:val="04A0" w:firstRow="1" w:lastRow="0" w:firstColumn="1" w:lastColumn="0" w:noHBand="0" w:noVBand="1"/>
      </w:tblPr>
      <w:tblGrid>
        <w:gridCol w:w="7146"/>
        <w:gridCol w:w="1060"/>
      </w:tblGrid>
      <w:tr w:rsidR="00545515" w:rsidRPr="00545515" w14:paraId="6590DDA4" w14:textId="77777777" w:rsidTr="00037781">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5CF3543" w14:textId="77777777" w:rsidR="00F839F5" w:rsidRPr="00545515" w:rsidRDefault="00F839F5" w:rsidP="00037781">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93AF333" w14:textId="77777777" w:rsidR="00F839F5" w:rsidRPr="00545515" w:rsidRDefault="00F839F5" w:rsidP="00037781">
            <w:pPr>
              <w:rPr>
                <w:rFonts w:asciiTheme="minorHAnsi" w:hAnsiTheme="minorHAnsi" w:cstheme="minorHAnsi"/>
                <w:b/>
                <w:bCs/>
                <w:szCs w:val="24"/>
              </w:rPr>
            </w:pPr>
            <w:r w:rsidRPr="00545515">
              <w:rPr>
                <w:rFonts w:asciiTheme="minorHAnsi" w:hAnsiTheme="minorHAnsi" w:cstheme="minorHAnsi"/>
                <w:b/>
                <w:bCs/>
                <w:szCs w:val="24"/>
              </w:rPr>
              <w:t>Código</w:t>
            </w:r>
          </w:p>
        </w:tc>
      </w:tr>
      <w:tr w:rsidR="00545515" w:rsidRPr="00545515" w14:paraId="1B887207" w14:textId="77777777" w:rsidTr="00037781">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193CEFF" w14:textId="5BAB5185"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Cru</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E78CE20" w14:textId="04560F94"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V</w:t>
            </w:r>
          </w:p>
        </w:tc>
      </w:tr>
      <w:tr w:rsidR="00545515" w:rsidRPr="00545515" w14:paraId="570AA1A1" w14:textId="77777777" w:rsidTr="00037781">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C8B31B3" w14:textId="209B7692"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Branqueado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2FE763B" w14:textId="45C120B6"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X</w:t>
            </w:r>
          </w:p>
        </w:tc>
      </w:tr>
      <w:tr w:rsidR="00545515" w:rsidRPr="00545515" w14:paraId="500B79A5" w14:textId="77777777" w:rsidTr="00037781">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DE7826B" w14:textId="6F44F422"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tinto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4583100C" w14:textId="290DCFBE"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Y</w:t>
            </w:r>
          </w:p>
        </w:tc>
      </w:tr>
      <w:tr w:rsidR="00545515" w:rsidRPr="00545515" w14:paraId="427DCBEC" w14:textId="77777777" w:rsidTr="00037781">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3468E40" w14:textId="64001598"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Estampado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4CC08E4" w14:textId="78CB0F2E"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Z</w:t>
            </w:r>
          </w:p>
        </w:tc>
      </w:tr>
      <w:tr w:rsidR="00545515" w:rsidRPr="00545515" w14:paraId="77348A54" w14:textId="77777777" w:rsidTr="00037781">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F05064E" w14:textId="2D9A3B59"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lastRenderedPageBreak/>
              <w:t>Outros</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ECFDBEB" w14:textId="56A40AB0" w:rsidR="00F839F5" w:rsidRPr="00545515" w:rsidRDefault="00F839F5" w:rsidP="00037781">
            <w:pPr>
              <w:pStyle w:val="Default"/>
              <w:rPr>
                <w:rFonts w:asciiTheme="minorHAnsi" w:hAnsiTheme="minorHAnsi" w:cstheme="minorHAnsi"/>
                <w:color w:val="auto"/>
              </w:rPr>
            </w:pPr>
            <w:r w:rsidRPr="00545515">
              <w:rPr>
                <w:rFonts w:asciiTheme="minorHAnsi" w:hAnsiTheme="minorHAnsi" w:cstheme="minorHAnsi"/>
                <w:color w:val="auto"/>
              </w:rPr>
              <w:t>W</w:t>
            </w:r>
          </w:p>
        </w:tc>
      </w:tr>
    </w:tbl>
    <w:p w14:paraId="1BD4A715" w14:textId="77777777" w:rsidR="00F839F5" w:rsidRDefault="00F839F5" w:rsidP="003637BF">
      <w:pPr>
        <w:jc w:val="both"/>
        <w:rPr>
          <w:rFonts w:asciiTheme="minorHAnsi" w:hAnsiTheme="minorHAnsi" w:cstheme="minorHAnsi"/>
          <w:color w:val="FF0000"/>
          <w:szCs w:val="24"/>
        </w:rPr>
      </w:pPr>
    </w:p>
    <w:p w14:paraId="3E5BB9AF" w14:textId="77777777" w:rsidR="00F839F5" w:rsidRDefault="00F839F5" w:rsidP="003637BF">
      <w:pPr>
        <w:jc w:val="both"/>
        <w:rPr>
          <w:rFonts w:asciiTheme="minorHAnsi" w:hAnsiTheme="minorHAnsi" w:cstheme="minorHAnsi"/>
          <w:color w:val="FF0000"/>
          <w:szCs w:val="24"/>
        </w:rPr>
      </w:pPr>
    </w:p>
    <w:p w14:paraId="7B018D6F" w14:textId="77777777" w:rsidR="00F839F5" w:rsidRDefault="00F839F5" w:rsidP="003637BF">
      <w:pPr>
        <w:jc w:val="both"/>
        <w:rPr>
          <w:rFonts w:asciiTheme="minorHAnsi" w:hAnsiTheme="minorHAnsi" w:cstheme="minorHAnsi"/>
          <w:color w:val="FF0000"/>
          <w:szCs w:val="24"/>
        </w:rPr>
      </w:pPr>
    </w:p>
    <w:p w14:paraId="45C62CDC" w14:textId="77777777" w:rsidR="00F839F5" w:rsidRDefault="00F839F5" w:rsidP="003637BF">
      <w:pPr>
        <w:jc w:val="both"/>
        <w:rPr>
          <w:rFonts w:asciiTheme="minorHAnsi" w:hAnsiTheme="minorHAnsi" w:cstheme="minorHAnsi"/>
          <w:color w:val="FF0000"/>
          <w:szCs w:val="24"/>
        </w:rPr>
      </w:pPr>
    </w:p>
    <w:p w14:paraId="5694C4FC" w14:textId="059BD1A4" w:rsidR="003637BF" w:rsidRPr="002E0603" w:rsidRDefault="003637BF" w:rsidP="003637BF">
      <w:pPr>
        <w:jc w:val="both"/>
        <w:rPr>
          <w:rFonts w:asciiTheme="minorHAnsi" w:hAnsiTheme="minorHAnsi" w:cstheme="minorHAnsi"/>
          <w:szCs w:val="24"/>
        </w:rPr>
      </w:pPr>
      <w:r w:rsidRPr="002E0603">
        <w:rPr>
          <w:rFonts w:asciiTheme="minorHAnsi" w:hAnsiTheme="minorHAnsi" w:cstheme="minorHAnsi"/>
          <w:szCs w:val="24"/>
        </w:rPr>
        <w:t xml:space="preserve">Exemplo de formulação do CODIP: </w:t>
      </w:r>
    </w:p>
    <w:p w14:paraId="7DC3B424" w14:textId="77777777" w:rsidR="002E0603" w:rsidRPr="002E0603" w:rsidRDefault="002E0603" w:rsidP="003637BF">
      <w:pPr>
        <w:jc w:val="both"/>
        <w:rPr>
          <w:rFonts w:asciiTheme="minorHAnsi" w:hAnsiTheme="minorHAnsi" w:cstheme="minorHAnsi"/>
          <w:szCs w:val="24"/>
        </w:rPr>
      </w:pPr>
    </w:p>
    <w:p w14:paraId="2455C998" w14:textId="16DB9078" w:rsidR="003637BF" w:rsidRPr="002E0603" w:rsidRDefault="00DB71D1" w:rsidP="003637BF">
      <w:pPr>
        <w:jc w:val="both"/>
        <w:rPr>
          <w:rFonts w:asciiTheme="minorHAnsi" w:hAnsiTheme="minorHAnsi" w:cstheme="minorHAnsi"/>
          <w:szCs w:val="24"/>
        </w:rPr>
      </w:pPr>
      <w:r w:rsidRPr="002E0603">
        <w:rPr>
          <w:rFonts w:asciiTheme="minorHAnsi" w:hAnsiTheme="minorHAnsi" w:cstheme="minorHAnsi"/>
          <w:szCs w:val="24"/>
        </w:rPr>
        <w:t xml:space="preserve">          </w:t>
      </w:r>
      <w:r w:rsidR="00836227" w:rsidRPr="002E0603">
        <w:rPr>
          <w:rFonts w:asciiTheme="minorHAnsi" w:hAnsiTheme="minorHAnsi" w:cstheme="minorHAnsi"/>
          <w:szCs w:val="24"/>
        </w:rPr>
        <w:t xml:space="preserve"> </w:t>
      </w:r>
      <w:r w:rsidR="003637BF" w:rsidRPr="002E0603">
        <w:rPr>
          <w:rFonts w:asciiTheme="minorHAnsi" w:hAnsiTheme="minorHAnsi" w:cstheme="minorHAnsi"/>
          <w:szCs w:val="24"/>
        </w:rPr>
        <w:t>Produto característica 1 (</w:t>
      </w:r>
      <w:r w:rsidR="008A06F7" w:rsidRPr="002E0603">
        <w:rPr>
          <w:rFonts w:asciiTheme="minorHAnsi" w:hAnsiTheme="minorHAnsi" w:cstheme="minorHAnsi"/>
          <w:szCs w:val="24"/>
        </w:rPr>
        <w:t>sem fios de elastômeros ou fios de borracha</w:t>
      </w:r>
      <w:r w:rsidR="003637BF" w:rsidRPr="002E0603">
        <w:rPr>
          <w:rFonts w:asciiTheme="minorHAnsi" w:hAnsiTheme="minorHAnsi" w:cstheme="minorHAnsi"/>
          <w:szCs w:val="24"/>
        </w:rPr>
        <w:t>); característica 2 (</w:t>
      </w:r>
      <w:r w:rsidR="0078654B" w:rsidRPr="002E0603">
        <w:rPr>
          <w:rFonts w:asciiTheme="minorHAnsi" w:hAnsiTheme="minorHAnsi" w:cstheme="minorHAnsi"/>
          <w:szCs w:val="24"/>
        </w:rPr>
        <w:t>50% a 89%</w:t>
      </w:r>
      <w:r w:rsidR="003637BF" w:rsidRPr="002E0603">
        <w:rPr>
          <w:rFonts w:asciiTheme="minorHAnsi" w:hAnsiTheme="minorHAnsi" w:cstheme="minorHAnsi"/>
          <w:szCs w:val="24"/>
        </w:rPr>
        <w:t>)</w:t>
      </w:r>
      <w:r w:rsidR="006B5D14" w:rsidRPr="002E0603">
        <w:rPr>
          <w:rFonts w:asciiTheme="minorHAnsi" w:hAnsiTheme="minorHAnsi" w:cstheme="minorHAnsi"/>
          <w:szCs w:val="24"/>
        </w:rPr>
        <w:t>;</w:t>
      </w:r>
      <w:r w:rsidR="003637BF" w:rsidRPr="002E0603">
        <w:rPr>
          <w:rFonts w:asciiTheme="minorHAnsi" w:hAnsiTheme="minorHAnsi" w:cstheme="minorHAnsi"/>
          <w:szCs w:val="24"/>
        </w:rPr>
        <w:t xml:space="preserve"> característica 3 (</w:t>
      </w:r>
      <w:r w:rsidR="006B5D14" w:rsidRPr="002E0603">
        <w:rPr>
          <w:rFonts w:asciiTheme="minorHAnsi" w:hAnsiTheme="minorHAnsi" w:cstheme="minorHAnsi"/>
          <w:szCs w:val="24"/>
        </w:rPr>
        <w:t>0% a 14%</w:t>
      </w:r>
      <w:r w:rsidR="003637BF" w:rsidRPr="002E0603">
        <w:rPr>
          <w:rFonts w:asciiTheme="minorHAnsi" w:hAnsiTheme="minorHAnsi" w:cstheme="minorHAnsi"/>
          <w:szCs w:val="24"/>
        </w:rPr>
        <w:t>)</w:t>
      </w:r>
      <w:r w:rsidR="002E0603" w:rsidRPr="002E0603">
        <w:rPr>
          <w:rFonts w:asciiTheme="minorHAnsi" w:hAnsiTheme="minorHAnsi" w:cstheme="minorHAnsi"/>
          <w:szCs w:val="24"/>
        </w:rPr>
        <w:t xml:space="preserve"> e característica 4 (Tinto)</w:t>
      </w:r>
      <w:r w:rsidR="003637BF" w:rsidRPr="002E0603">
        <w:rPr>
          <w:rFonts w:asciiTheme="minorHAnsi" w:hAnsiTheme="minorHAnsi" w:cstheme="minorHAnsi"/>
          <w:szCs w:val="24"/>
        </w:rPr>
        <w:t xml:space="preserve">: </w:t>
      </w:r>
      <w:r w:rsidR="005C3331" w:rsidRPr="002E0603">
        <w:rPr>
          <w:rFonts w:asciiTheme="minorHAnsi" w:hAnsiTheme="minorHAnsi" w:cstheme="minorHAnsi"/>
          <w:szCs w:val="24"/>
        </w:rPr>
        <w:t>S</w:t>
      </w:r>
      <w:r w:rsidR="00C4159E" w:rsidRPr="002E0603">
        <w:rPr>
          <w:rFonts w:asciiTheme="minorHAnsi" w:hAnsiTheme="minorHAnsi" w:cstheme="minorHAnsi"/>
          <w:szCs w:val="24"/>
        </w:rPr>
        <w:t>A4B1Y</w:t>
      </w:r>
      <w:r w:rsidR="003637BF" w:rsidRPr="002E0603">
        <w:rPr>
          <w:rFonts w:asciiTheme="minorHAnsi" w:hAnsiTheme="minorHAnsi" w:cstheme="minorHAnsi"/>
          <w:szCs w:val="24"/>
        </w:rPr>
        <w:t>.</w:t>
      </w:r>
    </w:p>
    <w:p w14:paraId="0A23A217" w14:textId="77777777" w:rsidR="003637BF" w:rsidRPr="00DB128C" w:rsidRDefault="003637BF" w:rsidP="004C2FAF">
      <w:pPr>
        <w:ind w:left="-142" w:right="-199"/>
        <w:jc w:val="both"/>
        <w:rPr>
          <w:rFonts w:asciiTheme="minorHAnsi" w:hAnsiTheme="minorHAnsi" w:cstheme="minorHAnsi"/>
          <w:szCs w:val="24"/>
        </w:rPr>
      </w:pPr>
    </w:p>
    <w:p w14:paraId="140E05FA" w14:textId="77777777" w:rsidR="003C3068" w:rsidRPr="00DB128C" w:rsidRDefault="003C3068" w:rsidP="004C2FAF">
      <w:pPr>
        <w:ind w:left="-142" w:right="-199"/>
        <w:jc w:val="both"/>
        <w:rPr>
          <w:rFonts w:asciiTheme="minorHAnsi" w:hAnsiTheme="minorHAnsi" w:cstheme="minorHAnsi"/>
          <w:szCs w:val="24"/>
        </w:rPr>
      </w:pPr>
    </w:p>
    <w:p w14:paraId="462B9725" w14:textId="332F892E" w:rsidR="00997A8F" w:rsidRPr="00D50EBF" w:rsidRDefault="00997A8F" w:rsidP="00997A8F">
      <w:pPr>
        <w:pStyle w:val="Recuodecorpodetexto3"/>
        <w:ind w:left="-142" w:right="-199"/>
        <w:rPr>
          <w:rFonts w:asciiTheme="minorHAnsi" w:hAnsiTheme="minorHAnsi" w:cstheme="minorHAnsi"/>
          <w:b/>
          <w:szCs w:val="24"/>
        </w:rPr>
      </w:pPr>
      <w:r w:rsidRPr="00D50EBF">
        <w:rPr>
          <w:rFonts w:asciiTheme="minorHAnsi" w:hAnsiTheme="minorHAnsi" w:cstheme="minorHAnsi"/>
          <w:szCs w:val="24"/>
        </w:rPr>
        <w:t>13.</w:t>
      </w:r>
      <w:r w:rsidRPr="00D50EBF">
        <w:rPr>
          <w:rFonts w:asciiTheme="minorHAnsi" w:hAnsiTheme="minorHAnsi" w:cstheme="minorHAnsi"/>
          <w:szCs w:val="24"/>
        </w:rPr>
        <w:tab/>
        <w:t xml:space="preserve">Preencher o </w:t>
      </w:r>
      <w:r w:rsidRPr="00D50EBF">
        <w:rPr>
          <w:rFonts w:asciiTheme="minorHAnsi" w:hAnsiTheme="minorHAnsi" w:cstheme="minorHAnsi"/>
          <w:b/>
          <w:bCs/>
          <w:szCs w:val="24"/>
        </w:rPr>
        <w:t xml:space="preserve">Apêndice </w:t>
      </w:r>
      <w:r w:rsidR="006C0393" w:rsidRPr="00D50EBF">
        <w:rPr>
          <w:rFonts w:asciiTheme="minorHAnsi" w:hAnsiTheme="minorHAnsi" w:cstheme="minorHAnsi"/>
          <w:b/>
          <w:bCs/>
          <w:szCs w:val="24"/>
        </w:rPr>
        <w:t>I</w:t>
      </w:r>
      <w:r w:rsidRPr="00D50EBF">
        <w:rPr>
          <w:rFonts w:asciiTheme="minorHAnsi" w:hAnsiTheme="minorHAnsi" w:cstheme="minorHAnsi"/>
          <w:b/>
          <w:bCs/>
          <w:szCs w:val="24"/>
        </w:rPr>
        <w:t>II</w:t>
      </w:r>
      <w:r w:rsidRPr="00D50EBF">
        <w:rPr>
          <w:rFonts w:asciiTheme="minorHAnsi" w:hAnsiTheme="minorHAnsi" w:cstheme="minorHAnsi"/>
          <w:szCs w:val="24"/>
        </w:rPr>
        <w:t xml:space="preserve">, no caso desta empresa ter desembaraçado importações, </w:t>
      </w:r>
      <w:r w:rsidRPr="00D50EBF">
        <w:rPr>
          <w:rFonts w:asciiTheme="minorHAnsi" w:hAnsiTheme="minorHAnsi" w:cstheme="minorHAnsi"/>
          <w:b/>
          <w:szCs w:val="24"/>
        </w:rPr>
        <w:t xml:space="preserve">de </w:t>
      </w:r>
      <w:r w:rsidR="00D50EBF" w:rsidRPr="00D50EBF">
        <w:rPr>
          <w:rFonts w:asciiTheme="minorHAnsi" w:hAnsiTheme="minorHAnsi" w:cstheme="minorHAnsi"/>
          <w:b/>
          <w:szCs w:val="24"/>
        </w:rPr>
        <w:t>janeiro de 2021 a dezembro de 202</w:t>
      </w:r>
      <w:r w:rsidR="00D50EBF" w:rsidRPr="00D50EBF">
        <w:rPr>
          <w:rFonts w:asciiTheme="minorHAnsi" w:hAnsiTheme="minorHAnsi" w:cstheme="minorHAnsi"/>
          <w:b/>
          <w:szCs w:val="24"/>
        </w:rPr>
        <w:t>2</w:t>
      </w:r>
      <w:r w:rsidRPr="00D50EBF">
        <w:rPr>
          <w:rFonts w:asciiTheme="minorHAnsi" w:hAnsiTheme="minorHAnsi" w:cstheme="minorHAnsi"/>
          <w:b/>
          <w:szCs w:val="24"/>
        </w:rPr>
        <w:t>,</w:t>
      </w:r>
      <w:r w:rsidRPr="00D50EBF">
        <w:rPr>
          <w:rFonts w:asciiTheme="minorHAnsi" w:hAnsiTheme="minorHAnsi" w:cstheme="minorHAnsi"/>
          <w:szCs w:val="24"/>
        </w:rPr>
        <w:t xml:space="preserve"> de </w:t>
      </w:r>
      <w:r w:rsidR="00D50EBF" w:rsidRPr="00D50EBF">
        <w:rPr>
          <w:rFonts w:asciiTheme="minorHAnsi" w:hAnsiTheme="minorHAnsi" w:cstheme="minorHAnsi"/>
          <w:b/>
          <w:szCs w:val="24"/>
        </w:rPr>
        <w:t>malhas de poliéster</w:t>
      </w:r>
      <w:r w:rsidRPr="00D50EBF">
        <w:rPr>
          <w:rFonts w:asciiTheme="minorHAnsi" w:hAnsiTheme="minorHAnsi" w:cstheme="minorHAnsi"/>
          <w:b/>
          <w:szCs w:val="24"/>
        </w:rPr>
        <w:t xml:space="preserve"> objeto da investigação</w:t>
      </w:r>
      <w:r w:rsidRPr="00D50EBF">
        <w:rPr>
          <w:rFonts w:asciiTheme="minorHAnsi" w:hAnsiTheme="minorHAnsi" w:cstheme="minorHAnsi"/>
          <w:szCs w:val="24"/>
        </w:rPr>
        <w:t xml:space="preserve">, comumente </w:t>
      </w:r>
      <w:r w:rsidR="00D50EBF" w:rsidRPr="00D50EBF">
        <w:rPr>
          <w:rFonts w:asciiTheme="minorHAnsi" w:hAnsiTheme="minorHAnsi" w:cstheme="minorHAnsi"/>
          <w:szCs w:val="24"/>
        </w:rPr>
        <w:t>nos subitens 6004.10.31, 6004.10.32, 6004.10.33, 6004.10.34, 6004.90.30, 6006.31.20, 6006.32.20, 6006.33.20 e 6006.34.20 da Nomenclatura Comum do Mercosul – NCM, originárias da China</w:t>
      </w:r>
      <w:r w:rsidRPr="00D50EBF">
        <w:rPr>
          <w:rFonts w:asciiTheme="minorHAnsi" w:hAnsiTheme="minorHAnsi" w:cstheme="minorHAnsi"/>
          <w:b/>
          <w:szCs w:val="24"/>
        </w:rPr>
        <w:t>.</w:t>
      </w:r>
    </w:p>
    <w:p w14:paraId="11525377" w14:textId="77777777" w:rsidR="00997A8F" w:rsidRPr="00D50EBF" w:rsidRDefault="00997A8F" w:rsidP="00997A8F">
      <w:pPr>
        <w:pStyle w:val="Recuodecorpodetexto3"/>
        <w:ind w:left="-142" w:right="-199"/>
        <w:rPr>
          <w:rFonts w:asciiTheme="minorHAnsi" w:hAnsiTheme="minorHAnsi" w:cstheme="minorHAnsi"/>
          <w:b/>
          <w:szCs w:val="24"/>
          <w:highlight w:val="lightGray"/>
        </w:rPr>
      </w:pPr>
    </w:p>
    <w:p w14:paraId="1E58BAB9" w14:textId="77777777" w:rsidR="004B5BB7" w:rsidRPr="00D50EBF" w:rsidRDefault="00997A8F" w:rsidP="004B5BB7">
      <w:pPr>
        <w:pStyle w:val="Recuodecorpodetexto3"/>
        <w:ind w:left="-142" w:right="-199"/>
        <w:rPr>
          <w:rFonts w:asciiTheme="minorHAnsi" w:hAnsiTheme="minorHAnsi" w:cstheme="minorHAnsi"/>
          <w:b/>
          <w:szCs w:val="24"/>
        </w:rPr>
      </w:pPr>
      <w:r w:rsidRPr="00DB128C">
        <w:rPr>
          <w:rFonts w:asciiTheme="minorHAnsi" w:hAnsiTheme="minorHAnsi" w:cstheme="minorHAnsi"/>
          <w:szCs w:val="24"/>
          <w:highlight w:val="lightGray"/>
        </w:rPr>
        <w:t>1</w:t>
      </w:r>
      <w:r w:rsidR="00546AC7" w:rsidRPr="00DB128C">
        <w:rPr>
          <w:rFonts w:asciiTheme="minorHAnsi" w:hAnsiTheme="minorHAnsi" w:cstheme="minorHAnsi"/>
          <w:szCs w:val="24"/>
          <w:highlight w:val="lightGray"/>
        </w:rPr>
        <w:t>4</w:t>
      </w:r>
      <w:r w:rsidRPr="00DB128C">
        <w:rPr>
          <w:rFonts w:asciiTheme="minorHAnsi" w:hAnsiTheme="minorHAnsi" w:cstheme="minorHAnsi"/>
          <w:szCs w:val="24"/>
          <w:highlight w:val="lightGray"/>
        </w:rPr>
        <w:t>.</w:t>
      </w:r>
      <w:r w:rsidRPr="00DB128C">
        <w:rPr>
          <w:rFonts w:asciiTheme="minorHAnsi" w:hAnsiTheme="minorHAnsi" w:cstheme="minorHAnsi"/>
          <w:szCs w:val="24"/>
          <w:highlight w:val="lightGray"/>
        </w:rPr>
        <w:tab/>
      </w:r>
      <w:r w:rsidR="004B5BB7" w:rsidRPr="00D50EBF">
        <w:rPr>
          <w:rFonts w:asciiTheme="minorHAnsi" w:hAnsiTheme="minorHAnsi" w:cstheme="minorHAnsi"/>
          <w:szCs w:val="24"/>
        </w:rPr>
        <w:t xml:space="preserve">O preenchimento dos campos do </w:t>
      </w:r>
      <w:r w:rsidR="004B5BB7" w:rsidRPr="00D50EBF">
        <w:rPr>
          <w:rFonts w:asciiTheme="minorHAnsi" w:hAnsiTheme="minorHAnsi" w:cstheme="minorHAnsi"/>
          <w:b/>
          <w:szCs w:val="24"/>
        </w:rPr>
        <w:t xml:space="preserve">Apêndice </w:t>
      </w:r>
      <w:r w:rsidR="006C0393" w:rsidRPr="00D50EBF">
        <w:rPr>
          <w:rFonts w:asciiTheme="minorHAnsi" w:hAnsiTheme="minorHAnsi" w:cstheme="minorHAnsi"/>
          <w:b/>
          <w:szCs w:val="24"/>
        </w:rPr>
        <w:t>I</w:t>
      </w:r>
      <w:r w:rsidR="00D93640" w:rsidRPr="00D50EBF">
        <w:rPr>
          <w:rFonts w:asciiTheme="minorHAnsi" w:hAnsiTheme="minorHAnsi" w:cstheme="minorHAnsi"/>
          <w:b/>
          <w:szCs w:val="24"/>
        </w:rPr>
        <w:t>I</w:t>
      </w:r>
      <w:r w:rsidR="004B5BB7" w:rsidRPr="00D50EBF">
        <w:rPr>
          <w:rFonts w:asciiTheme="minorHAnsi" w:hAnsiTheme="minorHAnsi" w:cstheme="minorHAnsi"/>
          <w:b/>
          <w:szCs w:val="24"/>
        </w:rPr>
        <w:t xml:space="preserve">I </w:t>
      </w:r>
      <w:r w:rsidR="004B5BB7" w:rsidRPr="00D50EBF">
        <w:rPr>
          <w:rFonts w:asciiTheme="minorHAnsi" w:hAnsiTheme="minorHAnsi" w:cstheme="minorHAnsi"/>
          <w:szCs w:val="24"/>
        </w:rPr>
        <w:t>deverá ser realizado em conformidade com as instruções abaixo</w:t>
      </w:r>
      <w:r w:rsidRPr="00D50EBF">
        <w:rPr>
          <w:rFonts w:asciiTheme="minorHAnsi" w:hAnsiTheme="minorHAnsi" w:cstheme="minorHAnsi"/>
          <w:b/>
          <w:szCs w:val="24"/>
        </w:rPr>
        <w:t>.</w:t>
      </w:r>
    </w:p>
    <w:p w14:paraId="4D00116A" w14:textId="77777777" w:rsidR="004B5BB7" w:rsidRPr="00D50EBF" w:rsidRDefault="004B5BB7" w:rsidP="004B5BB7">
      <w:pPr>
        <w:pStyle w:val="Recuodecorpodetexto3"/>
        <w:ind w:left="-142" w:right="-199"/>
        <w:rPr>
          <w:rFonts w:asciiTheme="minorHAnsi" w:hAnsiTheme="minorHAnsi" w:cstheme="minorHAnsi"/>
          <w:szCs w:val="24"/>
        </w:rPr>
      </w:pPr>
    </w:p>
    <w:p w14:paraId="16A8F0EB" w14:textId="77777777" w:rsidR="004B5BB7" w:rsidRPr="00D50EBF" w:rsidRDefault="00B80B46" w:rsidP="004B5BB7">
      <w:pPr>
        <w:pStyle w:val="Recuodecorpodetexto3"/>
        <w:numPr>
          <w:ilvl w:val="0"/>
          <w:numId w:val="4"/>
        </w:numPr>
        <w:ind w:right="-199"/>
        <w:rPr>
          <w:rFonts w:asciiTheme="minorHAnsi" w:hAnsiTheme="minorHAnsi" w:cstheme="minorHAnsi"/>
          <w:b/>
          <w:szCs w:val="24"/>
        </w:rPr>
      </w:pPr>
      <w:r w:rsidRPr="00D50EBF">
        <w:rPr>
          <w:rFonts w:asciiTheme="minorHAnsi" w:hAnsiTheme="minorHAnsi" w:cstheme="minorHAnsi"/>
          <w:szCs w:val="24"/>
        </w:rPr>
        <w:t>O</w:t>
      </w:r>
      <w:r w:rsidR="004B5BB7" w:rsidRPr="00D50EBF">
        <w:rPr>
          <w:rFonts w:asciiTheme="minorHAnsi" w:hAnsiTheme="minorHAnsi" w:cstheme="minorHAnsi"/>
          <w:szCs w:val="24"/>
        </w:rPr>
        <w:t xml:space="preserve">s campos </w:t>
      </w:r>
      <w:r w:rsidR="004B5BB7" w:rsidRPr="00D50EBF">
        <w:rPr>
          <w:rFonts w:asciiTheme="minorHAnsi" w:hAnsiTheme="minorHAnsi" w:cstheme="minorHAnsi"/>
          <w:iCs/>
        </w:rPr>
        <w:t>n</w:t>
      </w:r>
      <w:r w:rsidR="004B5BB7" w:rsidRPr="00D50EBF">
        <w:rPr>
          <w:rFonts w:asciiTheme="minorHAnsi" w:hAnsiTheme="minorHAnsi" w:cstheme="minorHAnsi"/>
          <w:iCs/>
          <w:u w:val="single"/>
          <w:vertAlign w:val="superscript"/>
        </w:rPr>
        <w:t>os</w:t>
      </w:r>
      <w:r w:rsidR="004B5BB7" w:rsidRPr="00D50EBF">
        <w:rPr>
          <w:rFonts w:asciiTheme="minorHAnsi" w:hAnsiTheme="minorHAnsi" w:cstheme="minorHAnsi"/>
          <w:iCs/>
        </w:rPr>
        <w:t xml:space="preserve"> 01 a 0</w:t>
      </w:r>
      <w:r w:rsidR="00D93640" w:rsidRPr="00D50EBF">
        <w:rPr>
          <w:rFonts w:asciiTheme="minorHAnsi" w:hAnsiTheme="minorHAnsi" w:cstheme="minorHAnsi"/>
          <w:iCs/>
        </w:rPr>
        <w:t>5</w:t>
      </w:r>
      <w:r w:rsidR="004B5BB7" w:rsidRPr="00D50EBF">
        <w:rPr>
          <w:rFonts w:asciiTheme="minorHAnsi" w:hAnsiTheme="minorHAnsi" w:cstheme="minorHAnsi"/>
          <w:iCs/>
        </w:rPr>
        <w:t xml:space="preserve"> deverão ser preenchidos de acordo com os documentos utilizados no desembaraço da mercadoria.</w:t>
      </w:r>
    </w:p>
    <w:p w14:paraId="6A2F1FF1" w14:textId="77777777" w:rsidR="004B5BB7" w:rsidRPr="00D50EBF" w:rsidRDefault="004B5BB7" w:rsidP="004B5BB7">
      <w:pPr>
        <w:pStyle w:val="Recuodecorpodetexto3"/>
        <w:ind w:right="-199"/>
        <w:rPr>
          <w:rFonts w:asciiTheme="minorHAnsi" w:hAnsiTheme="minorHAnsi" w:cstheme="minorHAnsi"/>
          <w:b/>
          <w:szCs w:val="24"/>
        </w:rPr>
      </w:pPr>
    </w:p>
    <w:p w14:paraId="2CE93FB6" w14:textId="77777777" w:rsidR="004B5BB7" w:rsidRPr="00D50EBF" w:rsidRDefault="00B80B46" w:rsidP="004B5BB7">
      <w:pPr>
        <w:pStyle w:val="Recuodecorpodetexto3"/>
        <w:numPr>
          <w:ilvl w:val="0"/>
          <w:numId w:val="4"/>
        </w:numPr>
        <w:ind w:right="-199"/>
        <w:rPr>
          <w:rFonts w:asciiTheme="minorHAnsi" w:hAnsiTheme="minorHAnsi" w:cstheme="minorHAnsi"/>
          <w:b/>
          <w:szCs w:val="24"/>
        </w:rPr>
      </w:pPr>
      <w:r w:rsidRPr="00D50EBF">
        <w:rPr>
          <w:rFonts w:asciiTheme="minorHAnsi" w:hAnsiTheme="minorHAnsi" w:cstheme="minorHAnsi"/>
          <w:szCs w:val="24"/>
        </w:rPr>
        <w:t>O</w:t>
      </w:r>
      <w:r w:rsidR="004B5BB7" w:rsidRPr="00D50EBF">
        <w:rPr>
          <w:rFonts w:asciiTheme="minorHAnsi" w:hAnsiTheme="minorHAnsi" w:cstheme="minorHAnsi"/>
          <w:szCs w:val="24"/>
        </w:rPr>
        <w:t xml:space="preserve"> campo </w:t>
      </w:r>
      <w:r w:rsidR="004B5BB7" w:rsidRPr="00D50EBF">
        <w:rPr>
          <w:rFonts w:asciiTheme="minorHAnsi" w:hAnsiTheme="minorHAnsi" w:cstheme="minorHAnsi"/>
          <w:iCs/>
        </w:rPr>
        <w:t>n</w:t>
      </w:r>
      <w:r w:rsidR="004B5BB7" w:rsidRPr="00D50EBF">
        <w:rPr>
          <w:rFonts w:asciiTheme="minorHAnsi" w:hAnsiTheme="minorHAnsi" w:cstheme="minorHAnsi"/>
          <w:iCs/>
          <w:u w:val="single"/>
          <w:vertAlign w:val="superscript"/>
        </w:rPr>
        <w:t>o</w:t>
      </w:r>
      <w:r w:rsidR="004B5BB7" w:rsidRPr="00D50EBF">
        <w:rPr>
          <w:rFonts w:asciiTheme="minorHAnsi" w:hAnsiTheme="minorHAnsi" w:cstheme="minorHAnsi"/>
          <w:iCs/>
        </w:rPr>
        <w:t xml:space="preserve"> </w:t>
      </w:r>
      <w:r w:rsidR="00D93640" w:rsidRPr="00D50EBF">
        <w:rPr>
          <w:rFonts w:asciiTheme="minorHAnsi" w:hAnsiTheme="minorHAnsi" w:cstheme="minorHAnsi"/>
          <w:iCs/>
        </w:rPr>
        <w:t>06</w:t>
      </w:r>
      <w:r w:rsidR="004B5BB7" w:rsidRPr="00D50EBF">
        <w:rPr>
          <w:rFonts w:asciiTheme="minorHAnsi" w:hAnsiTheme="minorHAnsi" w:cstheme="minorHAnsi"/>
          <w:iCs/>
        </w:rPr>
        <w:t xml:space="preserve"> deve ser preenchido de acordo com a instrução “</w:t>
      </w:r>
      <w:r w:rsidRPr="00D50EBF">
        <w:rPr>
          <w:rFonts w:asciiTheme="minorHAnsi" w:hAnsiTheme="minorHAnsi" w:cstheme="minorHAnsi"/>
          <w:iCs/>
        </w:rPr>
        <w:t>c</w:t>
      </w:r>
      <w:r w:rsidR="004B5BB7" w:rsidRPr="00D50EBF">
        <w:rPr>
          <w:rFonts w:asciiTheme="minorHAnsi" w:hAnsiTheme="minorHAnsi" w:cstheme="minorHAnsi"/>
          <w:iCs/>
        </w:rPr>
        <w:t>” d</w:t>
      </w:r>
      <w:r w:rsidR="00D93640" w:rsidRPr="00D50EBF">
        <w:rPr>
          <w:rFonts w:asciiTheme="minorHAnsi" w:hAnsiTheme="minorHAnsi" w:cstheme="minorHAnsi"/>
          <w:iCs/>
        </w:rPr>
        <w:t xml:space="preserve">e preenchimento do </w:t>
      </w:r>
      <w:r w:rsidR="00D93640" w:rsidRPr="00D50EBF">
        <w:rPr>
          <w:rFonts w:asciiTheme="minorHAnsi" w:hAnsiTheme="minorHAnsi" w:cstheme="minorHAnsi"/>
          <w:b/>
          <w:iCs/>
        </w:rPr>
        <w:t>A</w:t>
      </w:r>
      <w:r w:rsidR="004B5BB7" w:rsidRPr="00D50EBF">
        <w:rPr>
          <w:rFonts w:asciiTheme="minorHAnsi" w:hAnsiTheme="minorHAnsi" w:cstheme="minorHAnsi"/>
          <w:b/>
          <w:iCs/>
        </w:rPr>
        <w:t xml:space="preserve">pêndice </w:t>
      </w:r>
      <w:r w:rsidR="006C0393" w:rsidRPr="00D50EBF">
        <w:rPr>
          <w:rFonts w:asciiTheme="minorHAnsi" w:hAnsiTheme="minorHAnsi" w:cstheme="minorHAnsi"/>
          <w:b/>
          <w:iCs/>
        </w:rPr>
        <w:t>I</w:t>
      </w:r>
      <w:r w:rsidR="004B5BB7" w:rsidRPr="00D50EBF">
        <w:rPr>
          <w:rFonts w:asciiTheme="minorHAnsi" w:hAnsiTheme="minorHAnsi" w:cstheme="minorHAnsi"/>
          <w:b/>
          <w:iCs/>
        </w:rPr>
        <w:t>I</w:t>
      </w:r>
      <w:r w:rsidR="004B5BB7" w:rsidRPr="00D50EBF">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2AB07931" w:rsidR="007163A5" w:rsidRPr="00DB128C"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dos anos/</w:t>
      </w:r>
      <w:r w:rsidR="009F034F" w:rsidRPr="00D50EBF">
        <w:rPr>
          <w:rFonts w:asciiTheme="minorHAnsi" w:hAnsiTheme="minorHAnsi" w:cstheme="minorHAnsi"/>
          <w:szCs w:val="24"/>
        </w:rPr>
        <w:t xml:space="preserve">exercícios de </w:t>
      </w:r>
      <w:r w:rsidR="00D50EBF" w:rsidRPr="00D50EBF">
        <w:rPr>
          <w:rFonts w:asciiTheme="minorHAnsi" w:hAnsiTheme="minorHAnsi" w:cstheme="minorHAnsi"/>
          <w:szCs w:val="24"/>
        </w:rPr>
        <w:t>2022</w:t>
      </w:r>
      <w:r w:rsidR="009F034F" w:rsidRPr="00D50EBF">
        <w:rPr>
          <w:rFonts w:asciiTheme="minorHAnsi" w:hAnsiTheme="minorHAnsi" w:cstheme="minorHAnsi"/>
          <w:szCs w:val="24"/>
        </w:rPr>
        <w:t xml:space="preserve"> </w:t>
      </w:r>
      <w:r w:rsidR="009F034F" w:rsidRPr="00DB128C">
        <w:rPr>
          <w:rFonts w:asciiTheme="minorHAnsi" w:hAnsiTheme="minorHAnsi" w:cstheme="minorHAnsi"/>
          <w:szCs w:val="24"/>
        </w:rPr>
        <w:t xml:space="preserve">e </w:t>
      </w:r>
      <w:r w:rsidR="00D50EBF">
        <w:rPr>
          <w:rFonts w:asciiTheme="minorHAnsi" w:hAnsiTheme="minorHAnsi" w:cstheme="minorHAnsi"/>
          <w:szCs w:val="24"/>
        </w:rPr>
        <w:t>2023</w:t>
      </w:r>
      <w:r w:rsidR="00246FBC">
        <w:rPr>
          <w:rFonts w:asciiTheme="minorHAnsi" w:hAnsiTheme="minorHAnsi" w:cstheme="minorHAnsi"/>
          <w:color w:val="FF0000"/>
          <w:szCs w:val="24"/>
        </w:rPr>
        <w:t>.</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26E50758" w:rsidR="00BA4A1F" w:rsidRPr="00DB128C" w:rsidRDefault="00BA4A1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 xml:space="preserve">inárias </w:t>
      </w:r>
      <w:r w:rsidR="00D50EBF">
        <w:rPr>
          <w:rFonts w:asciiTheme="minorHAnsi" w:hAnsiTheme="minorHAnsi" w:cstheme="minorHAnsi"/>
        </w:rPr>
        <w:t>da China</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D50EBF" w:rsidRPr="008117B8">
        <w:rPr>
          <w:rFonts w:asciiTheme="minorHAnsi" w:hAnsiTheme="minorHAnsi" w:cstheme="minorHAnsi"/>
          <w:szCs w:val="24"/>
        </w:rPr>
        <w:t>janeiro de 2023 a dezembro de 2023</w:t>
      </w:r>
      <w:r w:rsidRPr="00DB128C">
        <w:rPr>
          <w:rFonts w:asciiTheme="minorHAnsi" w:hAnsiTheme="minorHAnsi" w:cstheme="minorHAnsi"/>
          <w:szCs w:val="24"/>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245406A2"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D50EBF">
        <w:rPr>
          <w:rFonts w:asciiTheme="minorHAnsi" w:hAnsiTheme="minorHAnsi" w:cstheme="minorHAnsi"/>
        </w:rPr>
        <w:t>da China</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49FF0098" w:rsidR="005E27B5" w:rsidRPr="00D50EBF"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apresentar, também, as demonstrações financeiras e/ou balancetes sint</w:t>
      </w:r>
      <w:r w:rsidR="00F4517A" w:rsidRPr="00DB128C">
        <w:rPr>
          <w:rFonts w:asciiTheme="minorHAnsi" w:hAnsiTheme="minorHAnsi" w:cstheme="minorHAnsi"/>
          <w:szCs w:val="24"/>
        </w:rPr>
        <w:t>ético</w:t>
      </w:r>
      <w:r w:rsidR="007F5263" w:rsidRPr="00DB128C">
        <w:rPr>
          <w:rFonts w:asciiTheme="minorHAnsi" w:hAnsiTheme="minorHAnsi" w:cstheme="minorHAnsi"/>
          <w:szCs w:val="24"/>
        </w:rPr>
        <w:t xml:space="preserve">s das datas de </w:t>
      </w:r>
      <w:r w:rsidR="00D50EBF" w:rsidRPr="00D50EBF">
        <w:rPr>
          <w:rFonts w:asciiTheme="minorHAnsi" w:hAnsiTheme="minorHAnsi" w:cstheme="minorHAnsi"/>
          <w:szCs w:val="24"/>
        </w:rPr>
        <w:t>2022</w:t>
      </w:r>
      <w:r w:rsidR="007F5263" w:rsidRPr="00D50EBF">
        <w:rPr>
          <w:rFonts w:asciiTheme="minorHAnsi" w:hAnsiTheme="minorHAnsi" w:cstheme="minorHAnsi"/>
          <w:szCs w:val="24"/>
        </w:rPr>
        <w:t xml:space="preserve"> e </w:t>
      </w:r>
      <w:r w:rsidR="00D50EBF" w:rsidRPr="00D50EBF">
        <w:rPr>
          <w:rFonts w:asciiTheme="minorHAnsi" w:hAnsiTheme="minorHAnsi" w:cstheme="minorHAnsi"/>
          <w:szCs w:val="24"/>
        </w:rPr>
        <w:t>2023</w:t>
      </w:r>
      <w:r w:rsidR="004A7538" w:rsidRPr="00D50EBF">
        <w:rPr>
          <w:rFonts w:asciiTheme="minorHAnsi" w:hAnsiTheme="minorHAnsi" w:cstheme="minorHAnsi"/>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lastRenderedPageBreak/>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DB128C" w:rsidRDefault="00344914" w:rsidP="00BD7518">
      <w:pPr>
        <w:pStyle w:val="Recuodecorpodetexto3"/>
        <w:ind w:left="-142" w:right="-198"/>
        <w:rPr>
          <w:rFonts w:asciiTheme="minorHAnsi" w:hAnsiTheme="minorHAnsi" w:cstheme="minorHAnsi"/>
          <w:szCs w:val="24"/>
        </w:rPr>
      </w:pPr>
    </w:p>
    <w:p w14:paraId="13CB3756" w14:textId="77777777" w:rsidR="00344914" w:rsidRPr="001E5E86" w:rsidRDefault="00344914" w:rsidP="00BD7518">
      <w:pPr>
        <w:pStyle w:val="Recuodecorpodetexto3"/>
        <w:ind w:left="-142" w:right="-198"/>
        <w:rPr>
          <w:rFonts w:asciiTheme="minorHAnsi" w:hAnsiTheme="minorHAnsi" w:cstheme="minorHAnsi"/>
          <w:b/>
          <w:szCs w:val="24"/>
        </w:rPr>
      </w:pPr>
      <w:r w:rsidRPr="001E5E86">
        <w:rPr>
          <w:rFonts w:asciiTheme="minorHAnsi" w:hAnsiTheme="minorHAnsi" w:cstheme="minorHAnsi"/>
          <w:b/>
          <w:szCs w:val="24"/>
        </w:rPr>
        <w:t>Campo Nº 03.</w:t>
      </w:r>
      <w:r w:rsidR="00426320" w:rsidRPr="001E5E86">
        <w:rPr>
          <w:rFonts w:asciiTheme="minorHAnsi" w:hAnsiTheme="minorHAnsi" w:cstheme="minorHAnsi"/>
          <w:b/>
          <w:szCs w:val="24"/>
        </w:rPr>
        <w:t>2</w:t>
      </w:r>
      <w:r w:rsidRPr="001E5E86">
        <w:rPr>
          <w:rFonts w:asciiTheme="minorHAnsi" w:hAnsiTheme="minorHAnsi" w:cstheme="minorHAnsi"/>
          <w:b/>
          <w:szCs w:val="24"/>
        </w:rPr>
        <w:tab/>
      </w:r>
      <w:r w:rsidRPr="001E5E86">
        <w:rPr>
          <w:rFonts w:asciiTheme="minorHAnsi" w:hAnsiTheme="minorHAnsi" w:cstheme="minorHAnsi"/>
          <w:b/>
          <w:szCs w:val="24"/>
        </w:rPr>
        <w:tab/>
        <w:t>Código de Identificação do Produto (CODIP)</w:t>
      </w:r>
    </w:p>
    <w:p w14:paraId="7616A19A" w14:textId="3AD4B4A1" w:rsidR="00344914" w:rsidRPr="001E5E86" w:rsidRDefault="00862FD0" w:rsidP="00862FD0">
      <w:pPr>
        <w:pStyle w:val="Recuodecorpodetexto3"/>
        <w:ind w:left="2127" w:right="-198" w:hanging="2269"/>
        <w:rPr>
          <w:rFonts w:asciiTheme="minorHAnsi" w:hAnsiTheme="minorHAnsi" w:cstheme="minorHAnsi"/>
          <w:szCs w:val="24"/>
        </w:rPr>
      </w:pPr>
      <w:r w:rsidRPr="001E5E86">
        <w:rPr>
          <w:rFonts w:asciiTheme="minorHAnsi" w:hAnsiTheme="minorHAnsi" w:cstheme="minorHAnsi"/>
          <w:szCs w:val="24"/>
        </w:rPr>
        <w:t>Observação:</w:t>
      </w:r>
      <w:r w:rsidRPr="001E5E86">
        <w:rPr>
          <w:rFonts w:asciiTheme="minorHAnsi" w:hAnsiTheme="minorHAnsi" w:cstheme="minorHAnsi"/>
          <w:szCs w:val="24"/>
        </w:rPr>
        <w:tab/>
      </w:r>
      <w:r w:rsidR="00774BEB" w:rsidRPr="001E5E86">
        <w:rPr>
          <w:rFonts w:asciiTheme="minorHAnsi" w:hAnsiTheme="minorHAnsi" w:cstheme="minorHAnsi"/>
          <w:szCs w:val="24"/>
        </w:rPr>
        <w:t>Informar o código de acordo com o especificado no item “</w:t>
      </w:r>
      <w:r w:rsidR="00E24366" w:rsidRPr="001E5E86">
        <w:rPr>
          <w:rFonts w:asciiTheme="minorHAnsi" w:hAnsiTheme="minorHAnsi" w:cstheme="minorHAnsi"/>
          <w:szCs w:val="24"/>
        </w:rPr>
        <w:t>c</w:t>
      </w:r>
      <w:r w:rsidR="00774BEB" w:rsidRPr="001E5E86">
        <w:rPr>
          <w:rFonts w:asciiTheme="minorHAnsi" w:hAnsiTheme="minorHAnsi" w:cstheme="minorHAnsi"/>
          <w:szCs w:val="24"/>
        </w:rPr>
        <w:t xml:space="preserve">” das instruções de preenchimento do Apêndice </w:t>
      </w:r>
      <w:r w:rsidR="006C0393" w:rsidRPr="001E5E86">
        <w:rPr>
          <w:rFonts w:asciiTheme="minorHAnsi" w:hAnsiTheme="minorHAnsi" w:cstheme="minorHAnsi"/>
          <w:szCs w:val="24"/>
        </w:rPr>
        <w:t>I</w:t>
      </w:r>
      <w:r w:rsidR="00774BEB" w:rsidRPr="001E5E86">
        <w:rPr>
          <w:rFonts w:asciiTheme="minorHAnsi" w:hAnsiTheme="minorHAnsi" w:cstheme="minorHAnsi"/>
          <w:szCs w:val="24"/>
        </w:rPr>
        <w:t>I.</w:t>
      </w:r>
      <w:r w:rsidR="00E24366" w:rsidRPr="001E5E86">
        <w:rPr>
          <w:rFonts w:asciiTheme="minorHAnsi" w:hAnsiTheme="minorHAnsi" w:cstheme="minorHAnsi"/>
          <w:szCs w:val="24"/>
        </w:rPr>
        <w:t xml:space="preserve"> </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r w:rsidR="00151732" w:rsidRPr="00DB128C">
        <w:rPr>
          <w:rFonts w:asciiTheme="minorHAnsi" w:hAnsiTheme="minorHAnsi" w:cstheme="minorHAnsi"/>
          <w:b/>
          <w:szCs w:val="24"/>
        </w:rPr>
        <w:t>ex</w:t>
      </w:r>
      <w:r w:rsidR="005A76F9" w:rsidRPr="00DB128C">
        <w:rPr>
          <w:rFonts w:asciiTheme="minorHAnsi" w:hAnsiTheme="minorHAnsi" w:cstheme="minorHAnsi"/>
          <w:b/>
          <w:szCs w:val="24"/>
        </w:rPr>
        <w:t xml:space="preserve"> </w:t>
      </w:r>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 xml:space="preserve">Quantidade </w:t>
      </w:r>
      <w:r w:rsidRPr="00DB128C">
        <w:rPr>
          <w:rFonts w:asciiTheme="minorHAnsi" w:hAnsiTheme="minorHAnsi" w:cstheme="minorHAnsi"/>
          <w:b/>
          <w:color w:val="FF0000"/>
          <w:szCs w:val="24"/>
        </w:rPr>
        <w:t>(</w:t>
      </w:r>
      <w:r w:rsidRPr="001E5E86">
        <w:rPr>
          <w:rFonts w:asciiTheme="minorHAnsi" w:hAnsiTheme="minorHAnsi" w:cstheme="minorHAnsi"/>
          <w:b/>
          <w:szCs w:val="24"/>
        </w:rPr>
        <w:t>unidade</w:t>
      </w:r>
      <w:r w:rsidR="00516323" w:rsidRPr="001E5E86">
        <w:rPr>
          <w:rFonts w:asciiTheme="minorHAnsi" w:hAnsiTheme="minorHAnsi" w:cstheme="minorHAnsi"/>
          <w:b/>
          <w:szCs w:val="24"/>
        </w:rPr>
        <w:t xml:space="preserve"> informada, preferencialmente unidade de peso</w:t>
      </w:r>
      <w:r w:rsidRPr="001E5E86">
        <w:rPr>
          <w:rFonts w:asciiTheme="minorHAnsi" w:hAnsiTheme="minorHAnsi" w:cstheme="minorHAnsi"/>
          <w:b/>
          <w:szCs w:val="24"/>
        </w:rPr>
        <w:t>)</w:t>
      </w:r>
    </w:p>
    <w:p w14:paraId="3ADB2835" w14:textId="386CF5F8" w:rsidR="00504DC0" w:rsidRPr="001E5E86"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44296" w:rsidRPr="00DB128C">
        <w:rPr>
          <w:rFonts w:asciiTheme="minorHAnsi" w:hAnsiTheme="minorHAnsi" w:cstheme="minorHAnsi"/>
          <w:szCs w:val="24"/>
        </w:rPr>
        <w:t>Informar a quantidade vendida (</w:t>
      </w:r>
      <w:r w:rsidR="00944296" w:rsidRPr="001E5E86">
        <w:rPr>
          <w:rFonts w:asciiTheme="minorHAnsi" w:hAnsiTheme="minorHAnsi" w:cstheme="minorHAnsi"/>
          <w:szCs w:val="24"/>
        </w:rPr>
        <w:t xml:space="preserve">em </w:t>
      </w:r>
      <w:r w:rsidR="00516323" w:rsidRPr="001E5E86">
        <w:rPr>
          <w:rFonts w:asciiTheme="minorHAnsi" w:hAnsiTheme="minorHAnsi" w:cstheme="minorHAnsi"/>
          <w:szCs w:val="24"/>
        </w:rPr>
        <w:t>unidade de peso: kg ou t</w:t>
      </w:r>
      <w:r w:rsidR="00944296" w:rsidRPr="001E5E86">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xml:space="preserve">.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w:t>
      </w:r>
      <w:r w:rsidR="0090688E" w:rsidRPr="00DB128C">
        <w:rPr>
          <w:rFonts w:asciiTheme="minorHAnsi" w:hAnsiTheme="minorHAnsi" w:cstheme="minorHAnsi"/>
          <w:szCs w:val="24"/>
        </w:rPr>
        <w:lastRenderedPageBreak/>
        <w:t>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3" w:name="_Toc12161866"/>
      <w:bookmarkEnd w:id="13"/>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488C4C76"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w:t>
      </w:r>
      <w:r w:rsidR="007333C2">
        <w:rPr>
          <w:rFonts w:asciiTheme="minorHAnsi" w:hAnsiTheme="minorHAnsi" w:cstheme="minorHAnsi"/>
          <w:szCs w:val="24"/>
        </w:rPr>
        <w:t>pelo DECOM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0860D23B"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7333C2">
        <w:rPr>
          <w:rFonts w:asciiTheme="minorHAnsi" w:hAnsiTheme="minorHAnsi" w:cstheme="minorHAnsi"/>
          <w:szCs w:val="24"/>
        </w:rPr>
        <w:t>o DECOM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4"/>
      <w:footerReference w:type="default" r:id="rId15"/>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02C7E" w14:textId="77777777" w:rsidR="003C1A6B" w:rsidRDefault="003C1A6B">
      <w:r>
        <w:separator/>
      </w:r>
    </w:p>
  </w:endnote>
  <w:endnote w:type="continuationSeparator" w:id="0">
    <w:p w14:paraId="654B46C6" w14:textId="77777777" w:rsidR="003C1A6B" w:rsidRDefault="003C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0F15" w14:textId="77777777" w:rsidR="003C1A6B" w:rsidRDefault="003C1A6B">
      <w:r>
        <w:separator/>
      </w:r>
    </w:p>
  </w:footnote>
  <w:footnote w:type="continuationSeparator" w:id="0">
    <w:p w14:paraId="231A0275" w14:textId="77777777" w:rsidR="003C1A6B" w:rsidRDefault="003C1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695111077">
    <w:abstractNumId w:val="3"/>
  </w:num>
  <w:num w:numId="2" w16cid:durableId="1880970165">
    <w:abstractNumId w:val="0"/>
  </w:num>
  <w:num w:numId="3" w16cid:durableId="1009020865">
    <w:abstractNumId w:val="1"/>
  </w:num>
  <w:num w:numId="4" w16cid:durableId="1448350608">
    <w:abstractNumId w:val="5"/>
  </w:num>
  <w:num w:numId="5" w16cid:durableId="945574511">
    <w:abstractNumId w:val="6"/>
  </w:num>
  <w:num w:numId="6" w16cid:durableId="1953975812">
    <w:abstractNumId w:val="2"/>
  </w:num>
  <w:num w:numId="7" w16cid:durableId="1978026941">
    <w:abstractNumId w:val="7"/>
  </w:num>
  <w:num w:numId="8" w16cid:durableId="21091520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0B6B"/>
    <w:rsid w:val="00003C3D"/>
    <w:rsid w:val="00003D1B"/>
    <w:rsid w:val="00017A3D"/>
    <w:rsid w:val="00022691"/>
    <w:rsid w:val="00023755"/>
    <w:rsid w:val="00030949"/>
    <w:rsid w:val="00030AE0"/>
    <w:rsid w:val="00031BF8"/>
    <w:rsid w:val="00032251"/>
    <w:rsid w:val="00033448"/>
    <w:rsid w:val="00035EC0"/>
    <w:rsid w:val="00036E55"/>
    <w:rsid w:val="000403BC"/>
    <w:rsid w:val="000420BE"/>
    <w:rsid w:val="00043DE4"/>
    <w:rsid w:val="00046033"/>
    <w:rsid w:val="0004673B"/>
    <w:rsid w:val="00047EB7"/>
    <w:rsid w:val="00056D68"/>
    <w:rsid w:val="000640D8"/>
    <w:rsid w:val="00064AED"/>
    <w:rsid w:val="00073D27"/>
    <w:rsid w:val="000825BB"/>
    <w:rsid w:val="00083468"/>
    <w:rsid w:val="00086440"/>
    <w:rsid w:val="000870D0"/>
    <w:rsid w:val="0009189E"/>
    <w:rsid w:val="00091997"/>
    <w:rsid w:val="0009459B"/>
    <w:rsid w:val="000A2CE8"/>
    <w:rsid w:val="000A4166"/>
    <w:rsid w:val="000B5DEB"/>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25A20"/>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5E86"/>
    <w:rsid w:val="001E6290"/>
    <w:rsid w:val="001E6C2B"/>
    <w:rsid w:val="001E7891"/>
    <w:rsid w:val="001F1572"/>
    <w:rsid w:val="001F35EA"/>
    <w:rsid w:val="001F6D19"/>
    <w:rsid w:val="001F751C"/>
    <w:rsid w:val="0020027B"/>
    <w:rsid w:val="00201277"/>
    <w:rsid w:val="002068D1"/>
    <w:rsid w:val="00206AD2"/>
    <w:rsid w:val="00207ED0"/>
    <w:rsid w:val="002136F8"/>
    <w:rsid w:val="00213FFC"/>
    <w:rsid w:val="00214274"/>
    <w:rsid w:val="00215388"/>
    <w:rsid w:val="002158BF"/>
    <w:rsid w:val="00225F91"/>
    <w:rsid w:val="00230E0A"/>
    <w:rsid w:val="00234720"/>
    <w:rsid w:val="00234FFC"/>
    <w:rsid w:val="00235005"/>
    <w:rsid w:val="002410A5"/>
    <w:rsid w:val="00241A5B"/>
    <w:rsid w:val="0024279E"/>
    <w:rsid w:val="00242AAE"/>
    <w:rsid w:val="002449AC"/>
    <w:rsid w:val="00246FB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0603"/>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656"/>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1A6B"/>
    <w:rsid w:val="003C2D29"/>
    <w:rsid w:val="003C3068"/>
    <w:rsid w:val="003C37B1"/>
    <w:rsid w:val="003C78BC"/>
    <w:rsid w:val="003C7C0E"/>
    <w:rsid w:val="003D472B"/>
    <w:rsid w:val="003E513A"/>
    <w:rsid w:val="003E523A"/>
    <w:rsid w:val="003F3024"/>
    <w:rsid w:val="003F521B"/>
    <w:rsid w:val="003F56B6"/>
    <w:rsid w:val="00400E61"/>
    <w:rsid w:val="004061BA"/>
    <w:rsid w:val="00407F7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3B9D"/>
    <w:rsid w:val="005159EB"/>
    <w:rsid w:val="00515F36"/>
    <w:rsid w:val="00516323"/>
    <w:rsid w:val="005169C2"/>
    <w:rsid w:val="00520543"/>
    <w:rsid w:val="00521714"/>
    <w:rsid w:val="00522BA1"/>
    <w:rsid w:val="0052581E"/>
    <w:rsid w:val="00527222"/>
    <w:rsid w:val="00531258"/>
    <w:rsid w:val="00535C14"/>
    <w:rsid w:val="00535E70"/>
    <w:rsid w:val="00537694"/>
    <w:rsid w:val="00540419"/>
    <w:rsid w:val="005422E6"/>
    <w:rsid w:val="00545515"/>
    <w:rsid w:val="00546AA4"/>
    <w:rsid w:val="00546AC7"/>
    <w:rsid w:val="00552902"/>
    <w:rsid w:val="00554DEA"/>
    <w:rsid w:val="00557423"/>
    <w:rsid w:val="00560AC4"/>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3331"/>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1E78"/>
    <w:rsid w:val="00624837"/>
    <w:rsid w:val="00625376"/>
    <w:rsid w:val="006268FE"/>
    <w:rsid w:val="00631E32"/>
    <w:rsid w:val="0064132E"/>
    <w:rsid w:val="006413F1"/>
    <w:rsid w:val="00644616"/>
    <w:rsid w:val="00644D76"/>
    <w:rsid w:val="00646D11"/>
    <w:rsid w:val="00650ACF"/>
    <w:rsid w:val="0065337F"/>
    <w:rsid w:val="00654BF2"/>
    <w:rsid w:val="006620FD"/>
    <w:rsid w:val="00665939"/>
    <w:rsid w:val="00666A20"/>
    <w:rsid w:val="0066789E"/>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5D14"/>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3C2"/>
    <w:rsid w:val="00733826"/>
    <w:rsid w:val="00734AF5"/>
    <w:rsid w:val="00737FCD"/>
    <w:rsid w:val="00743B5C"/>
    <w:rsid w:val="0075024F"/>
    <w:rsid w:val="00750696"/>
    <w:rsid w:val="00753D7C"/>
    <w:rsid w:val="00767B97"/>
    <w:rsid w:val="0077266D"/>
    <w:rsid w:val="00774BEB"/>
    <w:rsid w:val="00777F5E"/>
    <w:rsid w:val="007851CA"/>
    <w:rsid w:val="0078654B"/>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17B8"/>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06F7"/>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0755"/>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27388"/>
    <w:rsid w:val="00B32F01"/>
    <w:rsid w:val="00B34062"/>
    <w:rsid w:val="00B35070"/>
    <w:rsid w:val="00B3523F"/>
    <w:rsid w:val="00B36C6D"/>
    <w:rsid w:val="00B37C6A"/>
    <w:rsid w:val="00B40DC3"/>
    <w:rsid w:val="00B41A7F"/>
    <w:rsid w:val="00B43987"/>
    <w:rsid w:val="00B441D4"/>
    <w:rsid w:val="00B4720A"/>
    <w:rsid w:val="00B47F9F"/>
    <w:rsid w:val="00B55052"/>
    <w:rsid w:val="00B57848"/>
    <w:rsid w:val="00B6198B"/>
    <w:rsid w:val="00B63376"/>
    <w:rsid w:val="00B76ED0"/>
    <w:rsid w:val="00B80B46"/>
    <w:rsid w:val="00B84886"/>
    <w:rsid w:val="00B90109"/>
    <w:rsid w:val="00B97ED8"/>
    <w:rsid w:val="00BA2066"/>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59E"/>
    <w:rsid w:val="00C41A8A"/>
    <w:rsid w:val="00C51B17"/>
    <w:rsid w:val="00C52FFA"/>
    <w:rsid w:val="00C53BAF"/>
    <w:rsid w:val="00C57264"/>
    <w:rsid w:val="00C60E76"/>
    <w:rsid w:val="00C6602F"/>
    <w:rsid w:val="00C701B1"/>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037B"/>
    <w:rsid w:val="00CC2CF0"/>
    <w:rsid w:val="00CC31BD"/>
    <w:rsid w:val="00CC71F0"/>
    <w:rsid w:val="00CD022E"/>
    <w:rsid w:val="00CD6B24"/>
    <w:rsid w:val="00CE1572"/>
    <w:rsid w:val="00CE2608"/>
    <w:rsid w:val="00CE34AB"/>
    <w:rsid w:val="00CE57EF"/>
    <w:rsid w:val="00CE6266"/>
    <w:rsid w:val="00CE7509"/>
    <w:rsid w:val="00CF2BD6"/>
    <w:rsid w:val="00CF447E"/>
    <w:rsid w:val="00D01CE8"/>
    <w:rsid w:val="00D06283"/>
    <w:rsid w:val="00D0636D"/>
    <w:rsid w:val="00D1758D"/>
    <w:rsid w:val="00D257A8"/>
    <w:rsid w:val="00D260EF"/>
    <w:rsid w:val="00D27422"/>
    <w:rsid w:val="00D31D41"/>
    <w:rsid w:val="00D3271E"/>
    <w:rsid w:val="00D3639E"/>
    <w:rsid w:val="00D37E63"/>
    <w:rsid w:val="00D403DA"/>
    <w:rsid w:val="00D40FBC"/>
    <w:rsid w:val="00D50EBF"/>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4366"/>
    <w:rsid w:val="00E25120"/>
    <w:rsid w:val="00E26166"/>
    <w:rsid w:val="00E31AA7"/>
    <w:rsid w:val="00E32494"/>
    <w:rsid w:val="00E3705F"/>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7642"/>
    <w:rsid w:val="00EA09A1"/>
    <w:rsid w:val="00EA516C"/>
    <w:rsid w:val="00EA7FD6"/>
    <w:rsid w:val="00EB4163"/>
    <w:rsid w:val="00EC4DA2"/>
    <w:rsid w:val="00EC5C84"/>
    <w:rsid w:val="00EC5D37"/>
    <w:rsid w:val="00EC65C0"/>
    <w:rsid w:val="00EC7F89"/>
    <w:rsid w:val="00ED1D8B"/>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24DF1"/>
    <w:rsid w:val="00F336D0"/>
    <w:rsid w:val="00F40543"/>
    <w:rsid w:val="00F4073D"/>
    <w:rsid w:val="00F40AEF"/>
    <w:rsid w:val="00F448EC"/>
    <w:rsid w:val="00F4517A"/>
    <w:rsid w:val="00F46AD7"/>
    <w:rsid w:val="00F47376"/>
    <w:rsid w:val="00F52C66"/>
    <w:rsid w:val="00F53A10"/>
    <w:rsid w:val="00F53BEF"/>
    <w:rsid w:val="00F60E8B"/>
    <w:rsid w:val="00F645DF"/>
    <w:rsid w:val="00F71D32"/>
    <w:rsid w:val="00F71D68"/>
    <w:rsid w:val="00F74EF9"/>
    <w:rsid w:val="00F839F5"/>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407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gestao/pt-br/assuntos/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lhasdepoliester@mdic.gov.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Props1.xml><?xml version="1.0" encoding="utf-8"?>
<ds:datastoreItem xmlns:ds="http://schemas.openxmlformats.org/officeDocument/2006/customXml" ds:itemID="{1FA4EB42-CCBB-418E-9235-77FF210D3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83769-8ACC-464D-8C12-F80B19F8F71F}">
  <ds:schemaRefs>
    <ds:schemaRef ds:uri="http://schemas.microsoft.com/sharepoint/v3/contenttype/forms"/>
  </ds:schemaRefs>
</ds:datastoreItem>
</file>

<file path=customXml/itemProps3.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customXml/itemProps4.xml><?xml version="1.0" encoding="utf-8"?>
<ds:datastoreItem xmlns:ds="http://schemas.openxmlformats.org/officeDocument/2006/customXml" ds:itemID="{F9FD9D19-7894-486D-8AEE-EE6476ABDACA}">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15</Pages>
  <Words>3951</Words>
  <Characters>21338</Characters>
  <Application>Microsoft Office Word</Application>
  <DocSecurity>2</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25239</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Carlos Adriano da Silva</cp:lastModifiedBy>
  <cp:revision>43</cp:revision>
  <cp:lastPrinted>2016-05-02T13:35:00Z</cp:lastPrinted>
  <dcterms:created xsi:type="dcterms:W3CDTF">2016-06-21T16:07:00Z</dcterms:created>
  <dcterms:modified xsi:type="dcterms:W3CDTF">2024-12-26T13:06:00Z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